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42E" w:rsidRDefault="0075042E" w:rsidP="00FC207D">
      <w:pPr>
        <w:jc w:val="both"/>
        <w:rPr>
          <w:rFonts w:ascii="Book Antiqua" w:hAnsi="Book Antiqua"/>
          <w:b/>
          <w:lang w:val="en-US"/>
        </w:rPr>
      </w:pPr>
    </w:p>
    <w:p w:rsidR="00FC4C8B" w:rsidRDefault="00486A69" w:rsidP="00FC207D">
      <w:pPr>
        <w:jc w:val="both"/>
        <w:rPr>
          <w:rFonts w:ascii="Book Antiqua" w:hAnsi="Book Antiqua"/>
          <w:b/>
          <w:lang w:val="en-US"/>
        </w:rPr>
      </w:pPr>
      <w:proofErr w:type="gramStart"/>
      <w:r>
        <w:rPr>
          <w:rFonts w:ascii="Book Antiqua" w:hAnsi="Book Antiqua"/>
          <w:b/>
          <w:lang w:val="en-US"/>
        </w:rPr>
        <w:t>F</w:t>
      </w:r>
      <w:r w:rsidR="005F2A08" w:rsidRPr="00A479E9">
        <w:rPr>
          <w:rFonts w:ascii="Book Antiqua" w:hAnsi="Book Antiqua"/>
          <w:b/>
          <w:lang w:val="en-US"/>
        </w:rPr>
        <w:t xml:space="preserve">air </w:t>
      </w:r>
      <w:r>
        <w:rPr>
          <w:rFonts w:ascii="Book Antiqua" w:hAnsi="Book Antiqua"/>
          <w:b/>
          <w:lang w:val="en-US"/>
        </w:rPr>
        <w:t>T</w:t>
      </w:r>
      <w:bookmarkStart w:id="0" w:name="_GoBack"/>
      <w:bookmarkEnd w:id="0"/>
      <w:r w:rsidR="005F2A08" w:rsidRPr="00A479E9">
        <w:rPr>
          <w:rFonts w:ascii="Book Antiqua" w:hAnsi="Book Antiqua"/>
          <w:b/>
          <w:lang w:val="en-US"/>
        </w:rPr>
        <w:t>rade on Peruvian textiles enterprises as a path for social development</w:t>
      </w:r>
      <w:r w:rsidR="00A479E9" w:rsidRPr="00A479E9">
        <w:rPr>
          <w:rFonts w:ascii="Book Antiqua" w:hAnsi="Book Antiqua"/>
          <w:b/>
          <w:lang w:val="en-US"/>
        </w:rPr>
        <w:t xml:space="preserve"> for women</w:t>
      </w:r>
      <w:r w:rsidR="005F2A08" w:rsidRPr="00A479E9">
        <w:rPr>
          <w:rFonts w:ascii="Book Antiqua" w:hAnsi="Book Antiqua"/>
          <w:b/>
          <w:lang w:val="en-US"/>
        </w:rPr>
        <w:t xml:space="preserve"> and ancestral techniques preservation.</w:t>
      </w:r>
      <w:proofErr w:type="gramEnd"/>
    </w:p>
    <w:p w:rsidR="005D02BC" w:rsidRPr="005D02BC" w:rsidRDefault="005D02BC" w:rsidP="005D02BC">
      <w:pPr>
        <w:pStyle w:val="NoSpacing"/>
        <w:rPr>
          <w:rFonts w:ascii="Book Antiqua" w:hAnsi="Book Antiqua"/>
          <w:b/>
          <w:lang w:val="en-US"/>
        </w:rPr>
      </w:pPr>
      <w:proofErr w:type="gramStart"/>
      <w:r w:rsidRPr="005D02BC">
        <w:rPr>
          <w:rFonts w:ascii="Book Antiqua" w:hAnsi="Book Antiqua"/>
          <w:b/>
          <w:lang w:val="en-US"/>
        </w:rPr>
        <w:t xml:space="preserve">By Sandra </w:t>
      </w:r>
      <w:proofErr w:type="spellStart"/>
      <w:r w:rsidRPr="005D02BC">
        <w:rPr>
          <w:rFonts w:ascii="Book Antiqua" w:hAnsi="Book Antiqua"/>
          <w:b/>
          <w:lang w:val="en-US"/>
        </w:rPr>
        <w:t>Huayanay</w:t>
      </w:r>
      <w:proofErr w:type="spellEnd"/>
      <w:r w:rsidRPr="005D02BC">
        <w:rPr>
          <w:rFonts w:ascii="Book Antiqua" w:hAnsi="Book Antiqua"/>
          <w:b/>
          <w:lang w:val="en-US"/>
        </w:rPr>
        <w:t xml:space="preserve"> </w:t>
      </w:r>
      <w:proofErr w:type="spellStart"/>
      <w:r w:rsidRPr="005D02BC">
        <w:rPr>
          <w:rFonts w:ascii="Book Antiqua" w:hAnsi="Book Antiqua"/>
          <w:b/>
          <w:lang w:val="en-US"/>
        </w:rPr>
        <w:t>Román</w:t>
      </w:r>
      <w:proofErr w:type="spellEnd"/>
      <w:r w:rsidRPr="005D02BC">
        <w:rPr>
          <w:rFonts w:ascii="Book Antiqua" w:hAnsi="Book Antiqua"/>
          <w:b/>
          <w:lang w:val="en-US"/>
        </w:rPr>
        <w:t>.</w:t>
      </w:r>
      <w:proofErr w:type="gramEnd"/>
      <w:r w:rsidRPr="005D02BC">
        <w:rPr>
          <w:rFonts w:ascii="Book Antiqua" w:hAnsi="Book Antiqua"/>
          <w:b/>
          <w:lang w:val="en-US"/>
        </w:rPr>
        <w:t xml:space="preserve"> </w:t>
      </w:r>
    </w:p>
    <w:p w:rsidR="005D02BC" w:rsidRDefault="005D02BC" w:rsidP="005D02BC">
      <w:pPr>
        <w:pStyle w:val="NoSpacing"/>
        <w:rPr>
          <w:rFonts w:ascii="Book Antiqua" w:hAnsi="Book Antiqua"/>
          <w:b/>
          <w:lang w:val="en-US"/>
        </w:rPr>
      </w:pPr>
      <w:proofErr w:type="gramStart"/>
      <w:r w:rsidRPr="005D02BC">
        <w:rPr>
          <w:rFonts w:ascii="Book Antiqua" w:hAnsi="Book Antiqua"/>
          <w:b/>
          <w:lang w:val="en-US"/>
        </w:rPr>
        <w:t>Bachelor on International Business.</w:t>
      </w:r>
      <w:proofErr w:type="gramEnd"/>
    </w:p>
    <w:p w:rsidR="004B3E11" w:rsidRPr="004B3E11" w:rsidRDefault="004B3E11" w:rsidP="005D02BC">
      <w:pPr>
        <w:pStyle w:val="NoSpacing"/>
        <w:rPr>
          <w:rFonts w:ascii="Book Antiqua" w:hAnsi="Book Antiqua"/>
          <w:b/>
        </w:rPr>
      </w:pPr>
      <w:r w:rsidRPr="004B3E11">
        <w:rPr>
          <w:rFonts w:ascii="Book Antiqua" w:hAnsi="Book Antiqua"/>
          <w:b/>
        </w:rPr>
        <w:t>Inca Garcilaso de la V</w:t>
      </w:r>
      <w:r>
        <w:rPr>
          <w:rFonts w:ascii="Book Antiqua" w:hAnsi="Book Antiqua"/>
          <w:b/>
        </w:rPr>
        <w:t xml:space="preserve">ega </w:t>
      </w:r>
      <w:proofErr w:type="spellStart"/>
      <w:r>
        <w:rPr>
          <w:rFonts w:ascii="Book Antiqua" w:hAnsi="Book Antiqua"/>
          <w:b/>
        </w:rPr>
        <w:t>University</w:t>
      </w:r>
      <w:proofErr w:type="spellEnd"/>
      <w:r>
        <w:rPr>
          <w:rFonts w:ascii="Book Antiqua" w:hAnsi="Book Antiqua"/>
          <w:b/>
        </w:rPr>
        <w:t>.</w:t>
      </w:r>
    </w:p>
    <w:p w:rsidR="005D02BC" w:rsidRDefault="005D02BC" w:rsidP="005D02BC">
      <w:pPr>
        <w:pStyle w:val="NoSpacing"/>
        <w:rPr>
          <w:rFonts w:ascii="Book Antiqua" w:hAnsi="Book Antiqua"/>
          <w:b/>
          <w:lang w:val="en-US"/>
        </w:rPr>
      </w:pPr>
      <w:r>
        <w:rPr>
          <w:rFonts w:ascii="Book Antiqua" w:hAnsi="Book Antiqua"/>
          <w:b/>
          <w:lang w:val="en-US"/>
        </w:rPr>
        <w:t xml:space="preserve">Lima, </w:t>
      </w:r>
      <w:proofErr w:type="spellStart"/>
      <w:r>
        <w:rPr>
          <w:rFonts w:ascii="Book Antiqua" w:hAnsi="Book Antiqua"/>
          <w:b/>
          <w:lang w:val="en-US"/>
        </w:rPr>
        <w:t>Perú</w:t>
      </w:r>
      <w:proofErr w:type="spellEnd"/>
      <w:r>
        <w:rPr>
          <w:rFonts w:ascii="Book Antiqua" w:hAnsi="Book Antiqua"/>
          <w:b/>
          <w:lang w:val="en-US"/>
        </w:rPr>
        <w:t>.</w:t>
      </w:r>
    </w:p>
    <w:p w:rsidR="005D02BC" w:rsidRPr="005D02BC" w:rsidRDefault="005D02BC" w:rsidP="005D02BC">
      <w:pPr>
        <w:pStyle w:val="NoSpacing"/>
        <w:rPr>
          <w:rFonts w:ascii="Book Antiqua" w:hAnsi="Book Antiqua"/>
          <w:b/>
          <w:lang w:val="en-US"/>
        </w:rPr>
      </w:pPr>
    </w:p>
    <w:p w:rsidR="007533A8" w:rsidRDefault="0025467F" w:rsidP="00FC207D">
      <w:pPr>
        <w:jc w:val="both"/>
        <w:rPr>
          <w:rStyle w:val="Emphasis"/>
          <w:rFonts w:ascii="Book Antiqua" w:hAnsi="Book Antiqua" w:cs="Arial"/>
          <w:i w:val="0"/>
          <w:color w:val="222222"/>
          <w:shd w:val="clear" w:color="auto" w:fill="FFFFFF"/>
          <w:lang w:val="en-US"/>
        </w:rPr>
      </w:pPr>
      <w:r w:rsidRPr="006E6387">
        <w:rPr>
          <w:rFonts w:ascii="Book Antiqua" w:hAnsi="Book Antiqua"/>
          <w:lang w:val="en-US"/>
        </w:rPr>
        <w:t xml:space="preserve">According to the Peruvian Ministry of Production, the </w:t>
      </w:r>
      <w:r w:rsidR="007523CC" w:rsidRPr="006E6387">
        <w:rPr>
          <w:rFonts w:ascii="Book Antiqua" w:hAnsi="Book Antiqua"/>
          <w:lang w:val="en-US"/>
        </w:rPr>
        <w:t xml:space="preserve">Peruvian </w:t>
      </w:r>
      <w:r w:rsidR="00D17D0A">
        <w:rPr>
          <w:rFonts w:ascii="Book Antiqua" w:hAnsi="Book Antiqua"/>
          <w:lang w:val="en-US"/>
        </w:rPr>
        <w:t>textile industry represents 1</w:t>
      </w:r>
      <w:proofErr w:type="gramStart"/>
      <w:r w:rsidR="00D17D0A">
        <w:rPr>
          <w:rFonts w:ascii="Book Antiqua" w:hAnsi="Book Antiqua"/>
          <w:lang w:val="en-US"/>
        </w:rPr>
        <w:t>,3</w:t>
      </w:r>
      <w:proofErr w:type="gramEnd"/>
      <w:r w:rsidRPr="006E6387">
        <w:rPr>
          <w:rFonts w:ascii="Book Antiqua" w:hAnsi="Book Antiqua"/>
          <w:lang w:val="en-US"/>
        </w:rPr>
        <w:t>% of the Gross Domestic Product, and 8,9% of the national manufacturing production.</w:t>
      </w:r>
      <w:r w:rsidR="003D5469">
        <w:rPr>
          <w:rFonts w:ascii="Book Antiqua" w:hAnsi="Book Antiqua"/>
          <w:lang w:val="en-US"/>
        </w:rPr>
        <w:t xml:space="preserve"> The textile</w:t>
      </w:r>
      <w:r w:rsidR="0075042E">
        <w:rPr>
          <w:rFonts w:ascii="Book Antiqua" w:hAnsi="Book Antiqua"/>
          <w:lang w:val="en-US"/>
        </w:rPr>
        <w:t xml:space="preserve"> industry’s </w:t>
      </w:r>
      <w:r w:rsidR="00D17D0A">
        <w:rPr>
          <w:rFonts w:ascii="Book Antiqua" w:hAnsi="Book Antiqua"/>
          <w:lang w:val="en-US"/>
        </w:rPr>
        <w:t xml:space="preserve">exports </w:t>
      </w:r>
      <w:r w:rsidR="0075042E">
        <w:rPr>
          <w:rFonts w:ascii="Book Antiqua" w:hAnsi="Book Antiqua"/>
          <w:lang w:val="en-US"/>
        </w:rPr>
        <w:t xml:space="preserve">generated </w:t>
      </w:r>
      <w:r w:rsidR="003D5469">
        <w:rPr>
          <w:rFonts w:ascii="Book Antiqua" w:hAnsi="Book Antiqua"/>
          <w:lang w:val="en-US"/>
        </w:rPr>
        <w:t>1,</w:t>
      </w:r>
      <w:r w:rsidR="00D17D0A">
        <w:rPr>
          <w:rFonts w:ascii="Book Antiqua" w:hAnsi="Book Antiqua"/>
          <w:lang w:val="en-US"/>
        </w:rPr>
        <w:t xml:space="preserve">196 million dollars in revenue </w:t>
      </w:r>
      <w:r w:rsidR="003D5469">
        <w:rPr>
          <w:rFonts w:ascii="Book Antiqua" w:hAnsi="Book Antiqua"/>
          <w:lang w:val="en-US"/>
        </w:rPr>
        <w:t>in 2016</w:t>
      </w:r>
      <w:r w:rsidR="0075042E">
        <w:rPr>
          <w:rFonts w:ascii="Book Antiqua" w:hAnsi="Book Antiqua"/>
          <w:lang w:val="en-US"/>
        </w:rPr>
        <w:t xml:space="preserve"> alone</w:t>
      </w:r>
      <w:r w:rsidR="003D5469">
        <w:rPr>
          <w:rFonts w:ascii="Book Antiqua" w:hAnsi="Book Antiqua"/>
          <w:lang w:val="en-US"/>
        </w:rPr>
        <w:t xml:space="preserve">. </w:t>
      </w:r>
      <w:r w:rsidRPr="006E6387">
        <w:rPr>
          <w:rFonts w:ascii="Book Antiqua" w:hAnsi="Book Antiqua"/>
          <w:lang w:val="en-US"/>
        </w:rPr>
        <w:t>Moreover, this industry generates more than 400,000 jobs</w:t>
      </w:r>
      <w:r w:rsidR="00D17D0A">
        <w:rPr>
          <w:rFonts w:ascii="Book Antiqua" w:hAnsi="Book Antiqua"/>
          <w:lang w:val="en-US"/>
        </w:rPr>
        <w:t xml:space="preserve"> making</w:t>
      </w:r>
      <w:r w:rsidR="0075042E">
        <w:rPr>
          <w:rFonts w:ascii="Book Antiqua" w:hAnsi="Book Antiqua"/>
          <w:lang w:val="en-US"/>
        </w:rPr>
        <w:t xml:space="preserve"> it </w:t>
      </w:r>
      <w:r w:rsidR="007523CC" w:rsidRPr="006E6387">
        <w:rPr>
          <w:rFonts w:ascii="Book Antiqua" w:hAnsi="Book Antiqua"/>
          <w:lang w:val="en-US"/>
        </w:rPr>
        <w:t>the second most important industry in Peru behind the metallic</w:t>
      </w:r>
      <w:r w:rsidR="007E1F7B" w:rsidRPr="006E6387">
        <w:rPr>
          <w:rFonts w:ascii="Book Antiqua" w:hAnsi="Book Antiqua"/>
          <w:lang w:val="en-US"/>
        </w:rPr>
        <w:t xml:space="preserve"> industry</w:t>
      </w:r>
      <w:r w:rsidR="0007245A">
        <w:rPr>
          <w:rStyle w:val="FootnoteReference"/>
          <w:rFonts w:ascii="Book Antiqua" w:hAnsi="Book Antiqua"/>
          <w:lang w:val="en-US"/>
        </w:rPr>
        <w:footnoteReference w:id="1"/>
      </w:r>
      <w:r w:rsidR="007523CC" w:rsidRPr="006E6387">
        <w:rPr>
          <w:rFonts w:ascii="Book Antiqua" w:hAnsi="Book Antiqua"/>
          <w:lang w:val="en-US"/>
        </w:rPr>
        <w:t xml:space="preserve">. </w:t>
      </w:r>
      <w:r w:rsidR="00343DF2">
        <w:rPr>
          <w:rFonts w:ascii="Book Antiqua" w:hAnsi="Book Antiqua"/>
          <w:lang w:val="en-US"/>
        </w:rPr>
        <w:t xml:space="preserve">The importance of </w:t>
      </w:r>
      <w:r w:rsidR="00D62DEE">
        <w:rPr>
          <w:rFonts w:ascii="Book Antiqua" w:hAnsi="Book Antiqua"/>
          <w:lang w:val="en-US"/>
        </w:rPr>
        <w:t xml:space="preserve">Peruvian textile in our own history </w:t>
      </w:r>
      <w:r w:rsidR="00343DF2">
        <w:rPr>
          <w:rFonts w:ascii="Book Antiqua" w:hAnsi="Book Antiqua"/>
          <w:lang w:val="en-US"/>
        </w:rPr>
        <w:t xml:space="preserve">has developed </w:t>
      </w:r>
      <w:r w:rsidR="00D62DEE">
        <w:rPr>
          <w:rFonts w:ascii="Book Antiqua" w:hAnsi="Book Antiqua"/>
          <w:lang w:val="en-US"/>
        </w:rPr>
        <w:t>as ancient techniques</w:t>
      </w:r>
      <w:r w:rsidR="00343DF2">
        <w:rPr>
          <w:rFonts w:ascii="Book Antiqua" w:hAnsi="Book Antiqua"/>
          <w:lang w:val="en-US"/>
        </w:rPr>
        <w:t>,</w:t>
      </w:r>
      <w:r w:rsidR="00F47459">
        <w:rPr>
          <w:rFonts w:ascii="Book Antiqua" w:hAnsi="Book Antiqua"/>
          <w:lang w:val="en-US"/>
        </w:rPr>
        <w:t xml:space="preserve"> </w:t>
      </w:r>
      <w:r w:rsidR="00D62DEE">
        <w:rPr>
          <w:rFonts w:ascii="Book Antiqua" w:hAnsi="Book Antiqua"/>
          <w:lang w:val="en-US"/>
        </w:rPr>
        <w:t>from pre-Inca and Inca periods</w:t>
      </w:r>
      <w:r w:rsidR="00343DF2">
        <w:rPr>
          <w:rFonts w:ascii="Book Antiqua" w:hAnsi="Book Antiqua"/>
          <w:lang w:val="en-US"/>
        </w:rPr>
        <w:t>,</w:t>
      </w:r>
      <w:r w:rsidR="00D62DEE">
        <w:rPr>
          <w:rFonts w:ascii="Book Antiqua" w:hAnsi="Book Antiqua"/>
          <w:lang w:val="en-US"/>
        </w:rPr>
        <w:t xml:space="preserve"> ha</w:t>
      </w:r>
      <w:r w:rsidR="00343DF2">
        <w:rPr>
          <w:rFonts w:ascii="Book Antiqua" w:hAnsi="Book Antiqua"/>
          <w:lang w:val="en-US"/>
        </w:rPr>
        <w:t>ve</w:t>
      </w:r>
      <w:r w:rsidR="00D62DEE">
        <w:rPr>
          <w:rFonts w:ascii="Book Antiqua" w:hAnsi="Book Antiqua"/>
          <w:lang w:val="en-US"/>
        </w:rPr>
        <w:t xml:space="preserve"> been passed through generations</w:t>
      </w:r>
      <w:r w:rsidR="00D17D0A">
        <w:rPr>
          <w:rFonts w:ascii="Book Antiqua" w:hAnsi="Book Antiqua"/>
          <w:lang w:val="en-US"/>
        </w:rPr>
        <w:t>, mostly by women with little or no education</w:t>
      </w:r>
      <w:r w:rsidR="006704EA">
        <w:rPr>
          <w:rFonts w:ascii="Book Antiqua" w:hAnsi="Book Antiqua"/>
          <w:lang w:val="en-US"/>
        </w:rPr>
        <w:t xml:space="preserve"> who learn</w:t>
      </w:r>
      <w:r w:rsidR="00D17D0A">
        <w:rPr>
          <w:rFonts w:ascii="Book Antiqua" w:hAnsi="Book Antiqua"/>
          <w:lang w:val="en-US"/>
        </w:rPr>
        <w:t xml:space="preserve">ed from their parents and later, </w:t>
      </w:r>
      <w:r w:rsidR="00343DF2">
        <w:rPr>
          <w:rFonts w:ascii="Book Antiqua" w:hAnsi="Book Antiqua"/>
          <w:lang w:val="en-US"/>
        </w:rPr>
        <w:t xml:space="preserve">who pass this knowledge </w:t>
      </w:r>
      <w:r w:rsidR="006704EA">
        <w:rPr>
          <w:rFonts w:ascii="Book Antiqua" w:hAnsi="Book Antiqua"/>
          <w:lang w:val="en-US"/>
        </w:rPr>
        <w:t>to their children</w:t>
      </w:r>
      <w:r w:rsidR="00D62DEE">
        <w:rPr>
          <w:rFonts w:ascii="Book Antiqua" w:hAnsi="Book Antiqua"/>
          <w:lang w:val="en-US"/>
        </w:rPr>
        <w:t xml:space="preserve">. </w:t>
      </w:r>
      <w:r w:rsidR="006704EA">
        <w:rPr>
          <w:rFonts w:ascii="Book Antiqua" w:hAnsi="Book Antiqua"/>
          <w:lang w:val="en-US"/>
        </w:rPr>
        <w:t xml:space="preserve">This article </w:t>
      </w:r>
      <w:r w:rsidR="00F47459">
        <w:rPr>
          <w:rFonts w:ascii="Book Antiqua" w:hAnsi="Book Antiqua"/>
          <w:lang w:val="en-US"/>
        </w:rPr>
        <w:t>looks</w:t>
      </w:r>
      <w:r w:rsidR="006704EA">
        <w:rPr>
          <w:rFonts w:ascii="Book Antiqua" w:hAnsi="Book Antiqua"/>
          <w:lang w:val="en-US"/>
        </w:rPr>
        <w:t xml:space="preserve"> to demonstrate that Fair Trade related </w:t>
      </w:r>
      <w:r w:rsidR="006704EA" w:rsidRPr="006704EA">
        <w:rPr>
          <w:rFonts w:ascii="Book Antiqua" w:hAnsi="Book Antiqua"/>
          <w:lang w:val="en-US"/>
        </w:rPr>
        <w:t xml:space="preserve">enterprises not only preserve the traditions, but also implement </w:t>
      </w:r>
      <w:r w:rsidR="006704EA" w:rsidRPr="006704EA">
        <w:rPr>
          <w:rStyle w:val="Emphasis"/>
          <w:rFonts w:ascii="Book Antiqua" w:hAnsi="Book Antiqua" w:cs="Arial"/>
          <w:i w:val="0"/>
          <w:color w:val="222222"/>
          <w:shd w:val="clear" w:color="auto" w:fill="FFFFFF"/>
          <w:lang w:val="en-US"/>
        </w:rPr>
        <w:t xml:space="preserve">programs that can support future workers in learning new and modern techniques as well as giving them the opportunity to be </w:t>
      </w:r>
      <w:r w:rsidR="00FC1641" w:rsidRPr="006704EA">
        <w:rPr>
          <w:rStyle w:val="Emphasis"/>
          <w:rFonts w:ascii="Book Antiqua" w:hAnsi="Book Antiqua" w:cs="Arial"/>
          <w:i w:val="0"/>
          <w:color w:val="222222"/>
          <w:shd w:val="clear" w:color="auto" w:fill="FFFFFF"/>
          <w:lang w:val="en-US"/>
        </w:rPr>
        <w:t>recognized</w:t>
      </w:r>
      <w:r w:rsidR="006704EA" w:rsidRPr="006704EA">
        <w:rPr>
          <w:rStyle w:val="Emphasis"/>
          <w:rFonts w:ascii="Book Antiqua" w:hAnsi="Book Antiqua" w:cs="Arial"/>
          <w:i w:val="0"/>
          <w:color w:val="222222"/>
          <w:shd w:val="clear" w:color="auto" w:fill="FFFFFF"/>
          <w:lang w:val="en-US"/>
        </w:rPr>
        <w:t xml:space="preserve"> for their work. They also aim to make workers part of a team and through enhancing their work-skills to help change their lives</w:t>
      </w:r>
      <w:r w:rsidR="007924E9">
        <w:rPr>
          <w:rStyle w:val="Emphasis"/>
          <w:rFonts w:ascii="Book Antiqua" w:hAnsi="Book Antiqua" w:cs="Arial"/>
          <w:i w:val="0"/>
          <w:color w:val="222222"/>
          <w:shd w:val="clear" w:color="auto" w:fill="FFFFFF"/>
          <w:lang w:val="en-US"/>
        </w:rPr>
        <w:t>.</w:t>
      </w:r>
    </w:p>
    <w:p w:rsidR="00893857" w:rsidRDefault="008D412C">
      <w:pPr>
        <w:rPr>
          <w:rStyle w:val="Emphasis"/>
          <w:rFonts w:ascii="Book Antiqua" w:hAnsi="Book Antiqua" w:cs="Arial"/>
          <w:b/>
          <w:i w:val="0"/>
          <w:color w:val="222222"/>
          <w:shd w:val="clear" w:color="auto" w:fill="FFFFFF"/>
          <w:lang w:val="en-US"/>
        </w:rPr>
      </w:pPr>
      <w:r>
        <w:rPr>
          <w:rStyle w:val="Emphasis"/>
          <w:rFonts w:ascii="Book Antiqua" w:hAnsi="Book Antiqua" w:cs="Arial"/>
          <w:b/>
          <w:i w:val="0"/>
          <w:color w:val="222222"/>
          <w:shd w:val="clear" w:color="auto" w:fill="FFFFFF"/>
          <w:lang w:val="en-US"/>
        </w:rPr>
        <w:t xml:space="preserve">Peru and </w:t>
      </w:r>
      <w:r w:rsidR="00893857" w:rsidRPr="00893857">
        <w:rPr>
          <w:rStyle w:val="Emphasis"/>
          <w:rFonts w:ascii="Book Antiqua" w:hAnsi="Book Antiqua" w:cs="Arial"/>
          <w:b/>
          <w:i w:val="0"/>
          <w:color w:val="222222"/>
          <w:shd w:val="clear" w:color="auto" w:fill="FFFFFF"/>
          <w:lang w:val="en-US"/>
        </w:rPr>
        <w:t>Fair Trade</w:t>
      </w:r>
      <w:r>
        <w:rPr>
          <w:rStyle w:val="Emphasis"/>
          <w:rFonts w:ascii="Book Antiqua" w:hAnsi="Book Antiqua" w:cs="Arial"/>
          <w:b/>
          <w:i w:val="0"/>
          <w:color w:val="222222"/>
          <w:shd w:val="clear" w:color="auto" w:fill="FFFFFF"/>
          <w:lang w:val="en-US"/>
        </w:rPr>
        <w:t>: a brief history.</w:t>
      </w:r>
    </w:p>
    <w:p w:rsidR="00175C2F" w:rsidRPr="007E0259" w:rsidRDefault="00CA1BB9" w:rsidP="00FC207D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In Peru, the first </w:t>
      </w:r>
      <w:r w:rsidR="004D7DC5">
        <w:rPr>
          <w:rFonts w:ascii="Book Antiqua" w:hAnsi="Book Antiqua"/>
          <w:lang w:val="en-US"/>
        </w:rPr>
        <w:t xml:space="preserve">Fair Trade </w:t>
      </w:r>
      <w:r>
        <w:rPr>
          <w:rFonts w:ascii="Book Antiqua" w:hAnsi="Book Antiqua"/>
          <w:lang w:val="en-US"/>
        </w:rPr>
        <w:t>footprints began to be seen in the seventies when catholic</w:t>
      </w:r>
      <w:r w:rsidR="00F47459">
        <w:rPr>
          <w:rFonts w:ascii="Book Antiqua" w:hAnsi="Book Antiqua"/>
          <w:lang w:val="en-US"/>
        </w:rPr>
        <w:t>-</w:t>
      </w:r>
      <w:r>
        <w:rPr>
          <w:rFonts w:ascii="Book Antiqua" w:hAnsi="Book Antiqua"/>
          <w:lang w:val="en-US"/>
        </w:rPr>
        <w:t xml:space="preserve">church representatives and artisans united their forces </w:t>
      </w:r>
      <w:r w:rsidR="00A0099E">
        <w:rPr>
          <w:rFonts w:ascii="Book Antiqua" w:hAnsi="Book Antiqua"/>
          <w:lang w:val="en-US"/>
        </w:rPr>
        <w:t>to</w:t>
      </w:r>
      <w:r>
        <w:rPr>
          <w:rFonts w:ascii="Book Antiqua" w:hAnsi="Book Antiqua"/>
          <w:lang w:val="en-US"/>
        </w:rPr>
        <w:t xml:space="preserve"> build the first organizations</w:t>
      </w:r>
      <w:r w:rsidR="00F47459">
        <w:rPr>
          <w:rFonts w:ascii="Book Antiqua" w:hAnsi="Book Antiqua"/>
          <w:lang w:val="en-US"/>
        </w:rPr>
        <w:t>,</w:t>
      </w:r>
      <w:r w:rsidR="00D17D0A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or social movements</w:t>
      </w:r>
      <w:r w:rsidR="00F47459">
        <w:rPr>
          <w:rFonts w:ascii="Book Antiqua" w:hAnsi="Book Antiqua"/>
          <w:lang w:val="en-US"/>
        </w:rPr>
        <w:t>,</w:t>
      </w:r>
      <w:r w:rsidR="003E1350">
        <w:rPr>
          <w:rFonts w:ascii="Book Antiqua" w:hAnsi="Book Antiqua"/>
          <w:lang w:val="en-US"/>
        </w:rPr>
        <w:t xml:space="preserve"> of Fair Trade</w:t>
      </w:r>
      <w:r w:rsidR="00A32F17">
        <w:rPr>
          <w:rFonts w:ascii="Book Antiqua" w:hAnsi="Book Antiqua"/>
          <w:lang w:val="en-US"/>
        </w:rPr>
        <w:t xml:space="preserve"> in the country</w:t>
      </w:r>
      <w:r>
        <w:rPr>
          <w:rFonts w:ascii="Book Antiqua" w:hAnsi="Book Antiqua"/>
          <w:lang w:val="en-US"/>
        </w:rPr>
        <w:t xml:space="preserve">. </w:t>
      </w:r>
      <w:r w:rsidR="003E4D94">
        <w:rPr>
          <w:rFonts w:ascii="Book Antiqua" w:hAnsi="Book Antiqua"/>
          <w:lang w:val="en-US"/>
        </w:rPr>
        <w:t xml:space="preserve">During that time, Peru suffered one of </w:t>
      </w:r>
      <w:r w:rsidR="00F47459">
        <w:rPr>
          <w:rFonts w:ascii="Book Antiqua" w:hAnsi="Book Antiqua"/>
          <w:lang w:val="en-US"/>
        </w:rPr>
        <w:t xml:space="preserve">its worst </w:t>
      </w:r>
      <w:r w:rsidR="003E4D94">
        <w:rPr>
          <w:rFonts w:ascii="Book Antiqua" w:hAnsi="Book Antiqua"/>
          <w:lang w:val="en-US"/>
        </w:rPr>
        <w:t xml:space="preserve">moments in history </w:t>
      </w:r>
      <w:r w:rsidR="001F704A">
        <w:rPr>
          <w:rFonts w:ascii="Book Antiqua" w:hAnsi="Book Antiqua"/>
          <w:lang w:val="en-US"/>
        </w:rPr>
        <w:t xml:space="preserve">and it’s accurately described by </w:t>
      </w:r>
      <w:r w:rsidR="003E4D94">
        <w:rPr>
          <w:rFonts w:ascii="Book Antiqua" w:hAnsi="Book Antiqua"/>
          <w:lang w:val="en-US"/>
        </w:rPr>
        <w:t xml:space="preserve">Alfonso </w:t>
      </w:r>
      <w:proofErr w:type="spellStart"/>
      <w:r w:rsidR="003E4D94">
        <w:rPr>
          <w:rFonts w:ascii="Book Antiqua" w:hAnsi="Book Antiqua"/>
          <w:lang w:val="en-US"/>
        </w:rPr>
        <w:t>Quiróz</w:t>
      </w:r>
      <w:proofErr w:type="spellEnd"/>
      <w:r w:rsidR="003E4D94">
        <w:rPr>
          <w:rFonts w:ascii="Book Antiqua" w:hAnsi="Book Antiqua"/>
          <w:lang w:val="en-US"/>
        </w:rPr>
        <w:t xml:space="preserve"> </w:t>
      </w:r>
      <w:r w:rsidR="001F704A">
        <w:rPr>
          <w:rFonts w:ascii="Book Antiqua" w:hAnsi="Book Antiqua"/>
          <w:lang w:val="en-US"/>
        </w:rPr>
        <w:t xml:space="preserve">who stated the military dictatorship </w:t>
      </w:r>
      <w:r w:rsidR="004D7DC5">
        <w:rPr>
          <w:rFonts w:ascii="Book Antiqua" w:hAnsi="Book Antiqua"/>
          <w:lang w:val="en-US"/>
        </w:rPr>
        <w:t xml:space="preserve">as having </w:t>
      </w:r>
      <w:r w:rsidR="001F704A">
        <w:rPr>
          <w:rFonts w:ascii="Book Antiqua" w:hAnsi="Book Antiqua"/>
          <w:lang w:val="en-US"/>
        </w:rPr>
        <w:t xml:space="preserve">left </w:t>
      </w:r>
      <w:r w:rsidR="008D412C">
        <w:rPr>
          <w:rFonts w:ascii="Book Antiqua" w:hAnsi="Book Antiqua"/>
          <w:lang w:val="en-US"/>
        </w:rPr>
        <w:t xml:space="preserve">a </w:t>
      </w:r>
      <w:r w:rsidR="001F704A">
        <w:rPr>
          <w:rFonts w:ascii="Book Antiqua" w:hAnsi="Book Antiqua"/>
          <w:lang w:val="en-US"/>
        </w:rPr>
        <w:t>“harmful legacy”.</w:t>
      </w:r>
      <w:r w:rsidR="008D412C">
        <w:rPr>
          <w:rFonts w:ascii="Book Antiqua" w:hAnsi="Book Antiqua"/>
          <w:lang w:val="en-US"/>
        </w:rPr>
        <w:t xml:space="preserve"> The increase of cocaine production not only produced a dangerous threat to national security but also corrupted every single possible government institution to set unlawful businesses and increase the power of drug cartels. Peru was in a downhill spiral that seemed to be a trip with no return. Fair Trade </w:t>
      </w:r>
      <w:r>
        <w:rPr>
          <w:rFonts w:ascii="Book Antiqua" w:hAnsi="Book Antiqua"/>
          <w:lang w:val="en-US"/>
        </w:rPr>
        <w:t xml:space="preserve">became </w:t>
      </w:r>
      <w:r w:rsidR="008D412C">
        <w:rPr>
          <w:rFonts w:ascii="Book Antiqua" w:hAnsi="Book Antiqua"/>
          <w:lang w:val="en-US"/>
        </w:rPr>
        <w:t>an essential movement</w:t>
      </w:r>
      <w:r>
        <w:rPr>
          <w:rFonts w:ascii="Book Antiqua" w:hAnsi="Book Antiqua"/>
          <w:lang w:val="en-US"/>
        </w:rPr>
        <w:t xml:space="preserve"> when Shining Path and MRTA, two of the most horrendous </w:t>
      </w:r>
      <w:r w:rsidR="00A0099E">
        <w:rPr>
          <w:rFonts w:ascii="Book Antiqua" w:hAnsi="Book Antiqua"/>
          <w:lang w:val="en-US"/>
        </w:rPr>
        <w:t>terrorists’</w:t>
      </w:r>
      <w:r>
        <w:rPr>
          <w:rFonts w:ascii="Book Antiqua" w:hAnsi="Book Antiqua"/>
          <w:lang w:val="en-US"/>
        </w:rPr>
        <w:t xml:space="preserve"> </w:t>
      </w:r>
      <w:r w:rsidR="00A32F17">
        <w:rPr>
          <w:rFonts w:ascii="Book Antiqua" w:hAnsi="Book Antiqua"/>
          <w:lang w:val="en-US"/>
        </w:rPr>
        <w:t xml:space="preserve">organizations </w:t>
      </w:r>
      <w:r>
        <w:rPr>
          <w:rFonts w:ascii="Book Antiqua" w:hAnsi="Book Antiqua"/>
          <w:lang w:val="en-US"/>
        </w:rPr>
        <w:t>started to set their violence</w:t>
      </w:r>
      <w:r w:rsidR="003C5940">
        <w:rPr>
          <w:rFonts w:ascii="Book Antiqua" w:hAnsi="Book Antiqua"/>
          <w:lang w:val="en-US"/>
        </w:rPr>
        <w:t xml:space="preserve"> and spread their atrocities</w:t>
      </w:r>
      <w:r>
        <w:rPr>
          <w:rFonts w:ascii="Book Antiqua" w:hAnsi="Book Antiqua"/>
          <w:lang w:val="en-US"/>
        </w:rPr>
        <w:t xml:space="preserve"> in the most isolated towns and regions of Peru </w:t>
      </w:r>
      <w:r w:rsidR="00F47459">
        <w:rPr>
          <w:rFonts w:ascii="Book Antiqua" w:hAnsi="Book Antiqua"/>
          <w:lang w:val="en-US"/>
        </w:rPr>
        <w:t xml:space="preserve">during </w:t>
      </w:r>
      <w:r>
        <w:rPr>
          <w:rFonts w:ascii="Book Antiqua" w:hAnsi="Book Antiqua"/>
          <w:lang w:val="en-US"/>
        </w:rPr>
        <w:t>the eighties</w:t>
      </w:r>
      <w:r w:rsidR="009031C3">
        <w:rPr>
          <w:rStyle w:val="FootnoteReference"/>
          <w:rFonts w:ascii="Book Antiqua" w:hAnsi="Book Antiqua"/>
          <w:lang w:val="en-US"/>
        </w:rPr>
        <w:footnoteReference w:id="2"/>
      </w:r>
      <w:r>
        <w:rPr>
          <w:rFonts w:ascii="Book Antiqua" w:hAnsi="Book Antiqua"/>
          <w:lang w:val="en-US"/>
        </w:rPr>
        <w:t xml:space="preserve">. </w:t>
      </w:r>
      <w:r w:rsidR="00C111D9">
        <w:rPr>
          <w:rFonts w:ascii="Book Antiqua" w:hAnsi="Book Antiqua"/>
          <w:lang w:val="en-US"/>
        </w:rPr>
        <w:t xml:space="preserve">Many </w:t>
      </w:r>
      <w:r w:rsidR="000A32C2">
        <w:rPr>
          <w:rFonts w:ascii="Book Antiqua" w:hAnsi="Book Antiqua"/>
          <w:lang w:val="en-US"/>
        </w:rPr>
        <w:t>people</w:t>
      </w:r>
      <w:r w:rsidR="00C111D9">
        <w:rPr>
          <w:rFonts w:ascii="Book Antiqua" w:hAnsi="Book Antiqua"/>
          <w:lang w:val="en-US"/>
        </w:rPr>
        <w:t xml:space="preserve"> from all the regions of the country started to move out and leave their places of origin in a more pronounced way</w:t>
      </w:r>
      <w:r w:rsidR="004D7DC5">
        <w:rPr>
          <w:rFonts w:ascii="Book Antiqua" w:hAnsi="Book Antiqua"/>
          <w:lang w:val="en-US"/>
        </w:rPr>
        <w:t>,</w:t>
      </w:r>
      <w:r w:rsidR="008D412C">
        <w:rPr>
          <w:rFonts w:ascii="Book Antiqua" w:hAnsi="Book Antiqua"/>
          <w:lang w:val="en-US"/>
        </w:rPr>
        <w:t xml:space="preserve"> than in the seventies</w:t>
      </w:r>
      <w:r w:rsidR="004D7DC5">
        <w:rPr>
          <w:rFonts w:ascii="Book Antiqua" w:hAnsi="Book Antiqua"/>
          <w:lang w:val="en-US"/>
        </w:rPr>
        <w:t xml:space="preserve">, </w:t>
      </w:r>
      <w:r w:rsidR="00C111D9">
        <w:rPr>
          <w:rFonts w:ascii="Book Antiqua" w:hAnsi="Book Antiqua"/>
          <w:lang w:val="en-US"/>
        </w:rPr>
        <w:t xml:space="preserve">to </w:t>
      </w:r>
      <w:r w:rsidR="003E4D94">
        <w:rPr>
          <w:rFonts w:ascii="Book Antiqua" w:hAnsi="Book Antiqua"/>
          <w:lang w:val="en-US"/>
        </w:rPr>
        <w:t>live</w:t>
      </w:r>
      <w:r w:rsidR="00C111D9">
        <w:rPr>
          <w:rFonts w:ascii="Book Antiqua" w:hAnsi="Book Antiqua"/>
          <w:lang w:val="en-US"/>
        </w:rPr>
        <w:t xml:space="preserve"> in Lima </w:t>
      </w:r>
      <w:r w:rsidR="004D7DC5">
        <w:rPr>
          <w:rFonts w:ascii="Book Antiqua" w:hAnsi="Book Antiqua"/>
          <w:lang w:val="en-US"/>
        </w:rPr>
        <w:t xml:space="preserve">and make </w:t>
      </w:r>
      <w:r w:rsidR="00C111D9">
        <w:rPr>
          <w:rFonts w:ascii="Book Antiqua" w:hAnsi="Book Antiqua"/>
          <w:lang w:val="en-US"/>
        </w:rPr>
        <w:t xml:space="preserve">a new beginning </w:t>
      </w:r>
      <w:r w:rsidR="00EB3C1B">
        <w:rPr>
          <w:rFonts w:ascii="Book Antiqua" w:hAnsi="Book Antiqua"/>
          <w:lang w:val="en-US"/>
        </w:rPr>
        <w:t>away</w:t>
      </w:r>
      <w:r w:rsidR="00C111D9">
        <w:rPr>
          <w:rFonts w:ascii="Book Antiqua" w:hAnsi="Book Antiqua"/>
          <w:lang w:val="en-US"/>
        </w:rPr>
        <w:t xml:space="preserve"> </w:t>
      </w:r>
      <w:r w:rsidR="003E4D94">
        <w:rPr>
          <w:rFonts w:ascii="Book Antiqua" w:hAnsi="Book Antiqua"/>
          <w:lang w:val="en-US"/>
        </w:rPr>
        <w:t>from</w:t>
      </w:r>
      <w:r w:rsidR="00C111D9">
        <w:rPr>
          <w:rFonts w:ascii="Book Antiqua" w:hAnsi="Book Antiqua"/>
          <w:lang w:val="en-US"/>
        </w:rPr>
        <w:t xml:space="preserve"> the violenc</w:t>
      </w:r>
      <w:r w:rsidR="00EB3C1B">
        <w:rPr>
          <w:rFonts w:ascii="Book Antiqua" w:hAnsi="Book Antiqua"/>
          <w:lang w:val="en-US"/>
        </w:rPr>
        <w:t>e</w:t>
      </w:r>
      <w:r w:rsidR="003E4D94">
        <w:rPr>
          <w:rFonts w:ascii="Book Antiqua" w:hAnsi="Book Antiqua"/>
          <w:lang w:val="en-US"/>
        </w:rPr>
        <w:t>.</w:t>
      </w:r>
      <w:r w:rsidR="000A32C2">
        <w:rPr>
          <w:rFonts w:ascii="Book Antiqua" w:hAnsi="Book Antiqua"/>
          <w:lang w:val="en-US"/>
        </w:rPr>
        <w:t xml:space="preserve"> Artisans, handcrafters </w:t>
      </w:r>
      <w:r w:rsidR="00483120">
        <w:rPr>
          <w:rFonts w:ascii="Book Antiqua" w:hAnsi="Book Antiqua"/>
          <w:lang w:val="en-US"/>
        </w:rPr>
        <w:t>and</w:t>
      </w:r>
      <w:r w:rsidR="000A32C2">
        <w:rPr>
          <w:rFonts w:ascii="Book Antiqua" w:hAnsi="Book Antiqua"/>
          <w:lang w:val="en-US"/>
        </w:rPr>
        <w:t xml:space="preserve"> farmers saw the capital </w:t>
      </w:r>
      <w:r w:rsidR="00F47459">
        <w:rPr>
          <w:rFonts w:ascii="Book Antiqua" w:hAnsi="Book Antiqua"/>
          <w:lang w:val="en-US"/>
        </w:rPr>
        <w:t xml:space="preserve">as </w:t>
      </w:r>
      <w:r w:rsidR="000A32C2">
        <w:rPr>
          <w:rFonts w:ascii="Book Antiqua" w:hAnsi="Book Antiqua"/>
          <w:lang w:val="en-US"/>
        </w:rPr>
        <w:t xml:space="preserve">a place where </w:t>
      </w:r>
      <w:r w:rsidR="00F47459">
        <w:rPr>
          <w:rFonts w:ascii="Book Antiqua" w:hAnsi="Book Antiqua"/>
          <w:lang w:val="en-US"/>
        </w:rPr>
        <w:t xml:space="preserve">they could </w:t>
      </w:r>
      <w:r w:rsidR="000A32C2">
        <w:rPr>
          <w:rFonts w:ascii="Book Antiqua" w:hAnsi="Book Antiqua"/>
          <w:lang w:val="en-US"/>
        </w:rPr>
        <w:t xml:space="preserve">succeed. </w:t>
      </w:r>
      <w:r w:rsidR="00F37AB3">
        <w:rPr>
          <w:rFonts w:ascii="Book Antiqua" w:hAnsi="Book Antiqua"/>
          <w:lang w:val="en-US"/>
        </w:rPr>
        <w:t xml:space="preserve">Antonio Romero Reyes is perhaps one of the most respected academic authors </w:t>
      </w:r>
      <w:r w:rsidR="00F47459">
        <w:rPr>
          <w:rFonts w:ascii="Book Antiqua" w:hAnsi="Book Antiqua"/>
          <w:lang w:val="en-US"/>
        </w:rPr>
        <w:t>who</w:t>
      </w:r>
      <w:r w:rsidR="00F37AB3">
        <w:rPr>
          <w:rFonts w:ascii="Book Antiqua" w:hAnsi="Book Antiqua"/>
          <w:lang w:val="en-US"/>
        </w:rPr>
        <w:t xml:space="preserve"> describe</w:t>
      </w:r>
      <w:r w:rsidR="00F47459">
        <w:rPr>
          <w:rFonts w:ascii="Book Antiqua" w:hAnsi="Book Antiqua"/>
          <w:lang w:val="en-US"/>
        </w:rPr>
        <w:t>d</w:t>
      </w:r>
      <w:r w:rsidR="00F37AB3">
        <w:rPr>
          <w:rFonts w:ascii="Book Antiqua" w:hAnsi="Book Antiqua"/>
          <w:lang w:val="en-US"/>
        </w:rPr>
        <w:t xml:space="preserve"> the Peruvian </w:t>
      </w:r>
      <w:r w:rsidR="00A0099E">
        <w:rPr>
          <w:rFonts w:ascii="Book Antiqua" w:hAnsi="Book Antiqua"/>
          <w:lang w:val="en-US"/>
        </w:rPr>
        <w:t>Fair-Trade</w:t>
      </w:r>
      <w:r w:rsidR="00F37AB3">
        <w:rPr>
          <w:rFonts w:ascii="Book Antiqua" w:hAnsi="Book Antiqua"/>
          <w:lang w:val="en-US"/>
        </w:rPr>
        <w:t xml:space="preserve"> evolution.</w:t>
      </w:r>
      <w:r w:rsidR="00463B64">
        <w:rPr>
          <w:rFonts w:ascii="Book Antiqua" w:hAnsi="Book Antiqua"/>
          <w:lang w:val="en-US"/>
        </w:rPr>
        <w:t xml:space="preserve"> </w:t>
      </w:r>
      <w:r w:rsidR="00DF4C15">
        <w:rPr>
          <w:rFonts w:ascii="Book Antiqua" w:hAnsi="Book Antiqua"/>
          <w:lang w:val="en-US"/>
        </w:rPr>
        <w:t>Romero Reyes</w:t>
      </w:r>
      <w:r w:rsidR="00463B64">
        <w:rPr>
          <w:rFonts w:ascii="Book Antiqua" w:hAnsi="Book Antiqua"/>
          <w:lang w:val="en-US"/>
        </w:rPr>
        <w:t xml:space="preserve"> states that </w:t>
      </w:r>
      <w:r w:rsidR="00483120">
        <w:rPr>
          <w:rFonts w:ascii="Book Antiqua" w:hAnsi="Book Antiqua"/>
          <w:lang w:val="en-US"/>
        </w:rPr>
        <w:t xml:space="preserve">in the eighties, </w:t>
      </w:r>
      <w:r w:rsidR="00463B64" w:rsidRPr="00463B64">
        <w:rPr>
          <w:rFonts w:ascii="Book Antiqua" w:hAnsi="Book Antiqua"/>
          <w:lang w:val="en-US"/>
        </w:rPr>
        <w:t xml:space="preserve">International organizations </w:t>
      </w:r>
      <w:r w:rsidR="00A0099E" w:rsidRPr="00463B64">
        <w:rPr>
          <w:rFonts w:ascii="Book Antiqua" w:hAnsi="Book Antiqua"/>
          <w:lang w:val="en-US"/>
        </w:rPr>
        <w:t>demanded</w:t>
      </w:r>
      <w:r w:rsidR="00463B64" w:rsidRPr="00463B64">
        <w:rPr>
          <w:rFonts w:ascii="Book Antiqua" w:hAnsi="Book Antiqua"/>
          <w:lang w:val="en-US"/>
        </w:rPr>
        <w:t xml:space="preserve"> agriculture products and handicrafts with some quality or environmental standards, and in return they would offer a </w:t>
      </w:r>
      <w:r w:rsidR="00463B64" w:rsidRPr="00463B64">
        <w:rPr>
          <w:rFonts w:ascii="Book Antiqua" w:hAnsi="Book Antiqua"/>
          <w:lang w:val="en-US"/>
        </w:rPr>
        <w:lastRenderedPageBreak/>
        <w:t>good price to producers. However,</w:t>
      </w:r>
      <w:r w:rsidR="00463B64">
        <w:rPr>
          <w:rFonts w:ascii="Book Antiqua" w:hAnsi="Book Antiqua"/>
          <w:lang w:val="en-US"/>
        </w:rPr>
        <w:t xml:space="preserve"> </w:t>
      </w:r>
      <w:r w:rsidR="00463B64" w:rsidRPr="00463B64">
        <w:rPr>
          <w:rFonts w:ascii="Book Antiqua" w:hAnsi="Book Antiqua"/>
          <w:lang w:val="en-US"/>
        </w:rPr>
        <w:t>no international standards organizations were involved</w:t>
      </w:r>
      <w:r w:rsidR="00852A7D">
        <w:rPr>
          <w:rFonts w:ascii="Book Antiqua" w:hAnsi="Book Antiqua"/>
          <w:lang w:val="en-US"/>
        </w:rPr>
        <w:t>.</w:t>
      </w:r>
      <w:r w:rsidR="007832F4">
        <w:rPr>
          <w:rFonts w:ascii="Book Antiqua" w:hAnsi="Book Antiqua"/>
          <w:lang w:val="en-US"/>
        </w:rPr>
        <w:t xml:space="preserve"> </w:t>
      </w:r>
      <w:r w:rsidR="00F54A69" w:rsidRPr="00F54A69">
        <w:rPr>
          <w:rFonts w:ascii="Book Antiqua" w:hAnsi="Book Antiqua"/>
          <w:lang w:val="en-US"/>
        </w:rPr>
        <w:t xml:space="preserve">Furthermore, Fair Trade as a movement </w:t>
      </w:r>
      <w:r w:rsidR="00A0099E" w:rsidRPr="00F54A69">
        <w:rPr>
          <w:rFonts w:ascii="Book Antiqua" w:hAnsi="Book Antiqua"/>
          <w:lang w:val="en-US"/>
        </w:rPr>
        <w:t>adopted</w:t>
      </w:r>
      <w:r w:rsidR="00F54A69" w:rsidRPr="00F54A69">
        <w:rPr>
          <w:rFonts w:ascii="Book Antiqua" w:hAnsi="Book Antiqua"/>
          <w:lang w:val="en-US"/>
        </w:rPr>
        <w:t xml:space="preserve"> the name of "</w:t>
      </w:r>
      <w:r w:rsidR="00AD3107" w:rsidRPr="00F54A69">
        <w:rPr>
          <w:rFonts w:ascii="Book Antiqua" w:hAnsi="Book Antiqua"/>
          <w:lang w:val="en-US"/>
        </w:rPr>
        <w:t>Community</w:t>
      </w:r>
      <w:r w:rsidR="00F54A69" w:rsidRPr="00F54A69">
        <w:rPr>
          <w:rFonts w:ascii="Book Antiqua" w:hAnsi="Book Antiqua"/>
          <w:lang w:val="en-US"/>
        </w:rPr>
        <w:t xml:space="preserve"> Trade", which aimed to build a link between producers and local markets. I can also affirm the previous statement as I personally grew up watching </w:t>
      </w:r>
      <w:r w:rsidR="00A0099E" w:rsidRPr="00F54A69">
        <w:rPr>
          <w:rFonts w:ascii="Book Antiqua" w:hAnsi="Book Antiqua"/>
          <w:lang w:val="en-US"/>
        </w:rPr>
        <w:t>these local fairs</w:t>
      </w:r>
      <w:r w:rsidR="00F54A69" w:rsidRPr="00F54A69">
        <w:rPr>
          <w:rFonts w:ascii="Book Antiqua" w:hAnsi="Book Antiqua"/>
          <w:lang w:val="en-US"/>
        </w:rPr>
        <w:t xml:space="preserve"> all around the country while accompanying my parents </w:t>
      </w:r>
      <w:r w:rsidR="004D7DC5">
        <w:rPr>
          <w:rFonts w:ascii="Book Antiqua" w:hAnsi="Book Antiqua"/>
          <w:lang w:val="en-US"/>
        </w:rPr>
        <w:t xml:space="preserve">on </w:t>
      </w:r>
      <w:r w:rsidR="00F54A69" w:rsidRPr="00F54A69">
        <w:rPr>
          <w:rFonts w:ascii="Book Antiqua" w:hAnsi="Book Antiqua"/>
          <w:lang w:val="en-US"/>
        </w:rPr>
        <w:t>their trips. Fairs such as "From the farm to the pan" or "community fairs"</w:t>
      </w:r>
      <w:r w:rsidR="00816991">
        <w:rPr>
          <w:rStyle w:val="FootnoteReference"/>
          <w:rFonts w:ascii="Book Antiqua" w:hAnsi="Book Antiqua"/>
          <w:lang w:val="en-US"/>
        </w:rPr>
        <w:footnoteReference w:id="3"/>
      </w:r>
      <w:r w:rsidR="00F54A69" w:rsidRPr="00F54A69">
        <w:rPr>
          <w:rFonts w:ascii="Book Antiqua" w:hAnsi="Book Antiqua"/>
          <w:lang w:val="en-US"/>
        </w:rPr>
        <w:t xml:space="preserve"> are </w:t>
      </w:r>
      <w:r w:rsidR="00A0099E" w:rsidRPr="00F54A69">
        <w:rPr>
          <w:rFonts w:ascii="Book Antiqua" w:hAnsi="Book Antiqua"/>
          <w:lang w:val="en-US"/>
        </w:rPr>
        <w:t>famous</w:t>
      </w:r>
      <w:r w:rsidR="00F54A69" w:rsidRPr="00F54A69">
        <w:rPr>
          <w:rFonts w:ascii="Book Antiqua" w:hAnsi="Book Antiqua"/>
          <w:lang w:val="en-US"/>
        </w:rPr>
        <w:t xml:space="preserve"> nowadays. </w:t>
      </w:r>
      <w:r w:rsidR="00776F10">
        <w:rPr>
          <w:rFonts w:ascii="Book Antiqua" w:hAnsi="Book Antiqua"/>
          <w:lang w:val="en-US"/>
        </w:rPr>
        <w:t>I</w:t>
      </w:r>
      <w:r w:rsidR="00F54A69" w:rsidRPr="00F54A69">
        <w:rPr>
          <w:rFonts w:ascii="Book Antiqua" w:hAnsi="Book Antiqua"/>
          <w:lang w:val="en-US"/>
        </w:rPr>
        <w:t xml:space="preserve">t's necessary to </w:t>
      </w:r>
      <w:r w:rsidR="00776F10">
        <w:rPr>
          <w:rFonts w:ascii="Book Antiqua" w:hAnsi="Book Antiqua"/>
          <w:lang w:val="en-US"/>
        </w:rPr>
        <w:t xml:space="preserve">clarify that </w:t>
      </w:r>
      <w:r w:rsidR="00F54A69" w:rsidRPr="00F54A69">
        <w:rPr>
          <w:rFonts w:ascii="Book Antiqua" w:hAnsi="Book Antiqua"/>
          <w:lang w:val="en-US"/>
        </w:rPr>
        <w:t xml:space="preserve">these </w:t>
      </w:r>
      <w:proofErr w:type="spellStart"/>
      <w:r w:rsidR="00F54A69" w:rsidRPr="00F54A69">
        <w:rPr>
          <w:rFonts w:ascii="Book Antiqua" w:hAnsi="Book Antiqua"/>
          <w:lang w:val="en-US"/>
        </w:rPr>
        <w:t>fairs</w:t>
      </w:r>
      <w:proofErr w:type="spellEnd"/>
      <w:r w:rsidR="00F54A69" w:rsidRPr="00F54A69">
        <w:rPr>
          <w:rFonts w:ascii="Book Antiqua" w:hAnsi="Book Antiqua"/>
          <w:lang w:val="en-US"/>
        </w:rPr>
        <w:t xml:space="preserve"> were </w:t>
      </w:r>
      <w:r w:rsidR="00167653">
        <w:rPr>
          <w:rFonts w:ascii="Book Antiqua" w:hAnsi="Book Antiqua"/>
          <w:lang w:val="en-US"/>
        </w:rPr>
        <w:t xml:space="preserve">only </w:t>
      </w:r>
      <w:r w:rsidR="00F54A69" w:rsidRPr="00F54A69">
        <w:rPr>
          <w:rFonts w:ascii="Book Antiqua" w:hAnsi="Book Antiqua"/>
          <w:lang w:val="en-US"/>
        </w:rPr>
        <w:t>agriculture- related, which means the products offered were only vegetables and fruits. As these community fairs started gaining popularity, the market for bio</w:t>
      </w:r>
      <w:r w:rsidR="00D17D0A">
        <w:rPr>
          <w:rFonts w:ascii="Book Antiqua" w:hAnsi="Book Antiqua"/>
          <w:lang w:val="en-US"/>
        </w:rPr>
        <w:t>-</w:t>
      </w:r>
      <w:r w:rsidR="00F54A69" w:rsidRPr="00F54A69">
        <w:rPr>
          <w:rFonts w:ascii="Book Antiqua" w:hAnsi="Book Antiqua"/>
          <w:lang w:val="en-US"/>
        </w:rPr>
        <w:t>products emerged, and the need to have some certified products also increased as well as the need for support from the local authorities.</w:t>
      </w:r>
      <w:r w:rsidR="00F54A69">
        <w:rPr>
          <w:rFonts w:ascii="Book Antiqua" w:hAnsi="Book Antiqua"/>
          <w:lang w:val="en-US"/>
        </w:rPr>
        <w:t xml:space="preserve"> </w:t>
      </w:r>
      <w:r w:rsidR="000803DD">
        <w:rPr>
          <w:rFonts w:ascii="Book Antiqua" w:hAnsi="Book Antiqua"/>
          <w:lang w:val="en-US"/>
        </w:rPr>
        <w:t xml:space="preserve">Romero Reyes also found out that the </w:t>
      </w:r>
      <w:r w:rsidR="00A41C94">
        <w:rPr>
          <w:rFonts w:ascii="Book Antiqua" w:hAnsi="Book Antiqua"/>
          <w:lang w:val="en-US"/>
        </w:rPr>
        <w:t>first bio-fairs</w:t>
      </w:r>
      <w:r w:rsidR="00776F10">
        <w:rPr>
          <w:rFonts w:ascii="Book Antiqua" w:hAnsi="Book Antiqua"/>
          <w:lang w:val="en-US"/>
        </w:rPr>
        <w:t xml:space="preserve">, </w:t>
      </w:r>
      <w:r w:rsidR="00A41C94">
        <w:rPr>
          <w:rFonts w:ascii="Book Antiqua" w:hAnsi="Book Antiqua"/>
          <w:lang w:val="en-US"/>
        </w:rPr>
        <w:t>supported by the local government</w:t>
      </w:r>
      <w:r w:rsidR="00776F10">
        <w:rPr>
          <w:rFonts w:ascii="Book Antiqua" w:hAnsi="Book Antiqua"/>
          <w:lang w:val="en-US"/>
        </w:rPr>
        <w:t>,</w:t>
      </w:r>
      <w:r w:rsidR="00A41C94">
        <w:rPr>
          <w:rFonts w:ascii="Book Antiqua" w:hAnsi="Book Antiqua"/>
          <w:lang w:val="en-US"/>
        </w:rPr>
        <w:t xml:space="preserve"> </w:t>
      </w:r>
      <w:r w:rsidR="00776F10">
        <w:rPr>
          <w:rFonts w:ascii="Book Antiqua" w:hAnsi="Book Antiqua"/>
          <w:lang w:val="en-US"/>
        </w:rPr>
        <w:t>were</w:t>
      </w:r>
      <w:r w:rsidR="00A41C94">
        <w:rPr>
          <w:rFonts w:ascii="Book Antiqua" w:hAnsi="Book Antiqua"/>
          <w:lang w:val="en-US"/>
        </w:rPr>
        <w:t xml:space="preserve"> </w:t>
      </w:r>
      <w:r w:rsidR="000803DD">
        <w:rPr>
          <w:rFonts w:ascii="Book Antiqua" w:hAnsi="Book Antiqua"/>
          <w:lang w:val="en-US"/>
        </w:rPr>
        <w:t xml:space="preserve">in </w:t>
      </w:r>
      <w:proofErr w:type="spellStart"/>
      <w:r w:rsidR="000803DD">
        <w:rPr>
          <w:rFonts w:ascii="Book Antiqua" w:hAnsi="Book Antiqua"/>
          <w:lang w:val="en-US"/>
        </w:rPr>
        <w:t>Miraflores</w:t>
      </w:r>
      <w:proofErr w:type="spellEnd"/>
      <w:r w:rsidR="000803DD">
        <w:rPr>
          <w:rFonts w:ascii="Book Antiqua" w:hAnsi="Book Antiqua"/>
          <w:lang w:val="en-US"/>
        </w:rPr>
        <w:t xml:space="preserve"> in 1999 as a part of integrating the local producers and </w:t>
      </w:r>
      <w:r w:rsidR="00A41C94">
        <w:rPr>
          <w:rFonts w:ascii="Book Antiqua" w:hAnsi="Book Antiqua"/>
          <w:lang w:val="en-US"/>
        </w:rPr>
        <w:t xml:space="preserve">consumers with high incomes. </w:t>
      </w:r>
      <w:r w:rsidR="007E4712">
        <w:rPr>
          <w:rFonts w:ascii="Book Antiqua" w:hAnsi="Book Antiqua"/>
          <w:lang w:val="en-US"/>
        </w:rPr>
        <w:t>Later, bio</w:t>
      </w:r>
      <w:r w:rsidR="00DA36B8">
        <w:rPr>
          <w:rFonts w:ascii="Book Antiqua" w:hAnsi="Book Antiqua"/>
          <w:lang w:val="en-US"/>
        </w:rPr>
        <w:t>-</w:t>
      </w:r>
      <w:r w:rsidR="007E4712">
        <w:rPr>
          <w:rFonts w:ascii="Book Antiqua" w:hAnsi="Book Antiqua"/>
          <w:lang w:val="en-US"/>
        </w:rPr>
        <w:t xml:space="preserve">fairs were spread in many other high-income cities </w:t>
      </w:r>
      <w:r w:rsidR="00167653">
        <w:rPr>
          <w:rFonts w:ascii="Book Antiqua" w:hAnsi="Book Antiqua"/>
          <w:lang w:val="en-US"/>
        </w:rPr>
        <w:t xml:space="preserve">with </w:t>
      </w:r>
      <w:r w:rsidR="007E4712">
        <w:rPr>
          <w:rFonts w:ascii="Book Antiqua" w:hAnsi="Book Antiqua"/>
          <w:lang w:val="en-US"/>
        </w:rPr>
        <w:t xml:space="preserve">Lima applying the same business model and </w:t>
      </w:r>
      <w:r w:rsidR="00167653">
        <w:rPr>
          <w:rFonts w:ascii="Book Antiqua" w:hAnsi="Book Antiqua"/>
          <w:lang w:val="en-US"/>
        </w:rPr>
        <w:t xml:space="preserve">benefitting from </w:t>
      </w:r>
      <w:r w:rsidR="007E4712">
        <w:rPr>
          <w:rFonts w:ascii="Book Antiqua" w:hAnsi="Book Antiqua"/>
          <w:lang w:val="en-US"/>
        </w:rPr>
        <w:t xml:space="preserve">local authorities support. </w:t>
      </w:r>
      <w:r w:rsidR="007E4712" w:rsidRPr="00D17D0A">
        <w:rPr>
          <w:rFonts w:ascii="Book Antiqua" w:hAnsi="Book Antiqua"/>
          <w:lang w:val="en-US"/>
        </w:rPr>
        <w:t xml:space="preserve">However, the fact that only consumers with high-income </w:t>
      </w:r>
      <w:r w:rsidR="00776F10" w:rsidRPr="00D17D0A">
        <w:rPr>
          <w:rFonts w:ascii="Book Antiqua" w:hAnsi="Book Antiqua"/>
          <w:lang w:val="en-US"/>
        </w:rPr>
        <w:t xml:space="preserve">were </w:t>
      </w:r>
      <w:r w:rsidR="00D17D0A">
        <w:rPr>
          <w:rFonts w:ascii="Book Antiqua" w:hAnsi="Book Antiqua"/>
          <w:lang w:val="en-US"/>
        </w:rPr>
        <w:t xml:space="preserve">only </w:t>
      </w:r>
      <w:r w:rsidR="007E4712" w:rsidRPr="00D17D0A">
        <w:rPr>
          <w:rFonts w:ascii="Book Antiqua" w:hAnsi="Book Antiqua"/>
          <w:lang w:val="en-US"/>
        </w:rPr>
        <w:t>target</w:t>
      </w:r>
      <w:r w:rsidR="00776F10" w:rsidRPr="00D17D0A">
        <w:rPr>
          <w:rFonts w:ascii="Book Antiqua" w:hAnsi="Book Antiqua"/>
          <w:lang w:val="en-US"/>
        </w:rPr>
        <w:t>ed</w:t>
      </w:r>
      <w:r w:rsidR="007E4712" w:rsidRPr="00D17D0A">
        <w:rPr>
          <w:rFonts w:ascii="Book Antiqua" w:hAnsi="Book Antiqua"/>
          <w:lang w:val="en-US"/>
        </w:rPr>
        <w:t xml:space="preserve"> </w:t>
      </w:r>
      <w:r w:rsidR="00776F10" w:rsidRPr="00D17D0A">
        <w:rPr>
          <w:rFonts w:ascii="Book Antiqua" w:hAnsi="Book Antiqua"/>
          <w:lang w:val="en-US"/>
        </w:rPr>
        <w:t>by</w:t>
      </w:r>
      <w:r w:rsidR="00D17D0A">
        <w:rPr>
          <w:rFonts w:ascii="Book Antiqua" w:hAnsi="Book Antiqua"/>
          <w:lang w:val="en-US"/>
        </w:rPr>
        <w:t xml:space="preserve"> </w:t>
      </w:r>
      <w:r w:rsidR="007E4712" w:rsidRPr="00D17D0A">
        <w:rPr>
          <w:rFonts w:ascii="Book Antiqua" w:hAnsi="Book Antiqua"/>
          <w:lang w:val="en-US"/>
        </w:rPr>
        <w:t xml:space="preserve">these enterprises </w:t>
      </w:r>
      <w:r w:rsidR="00776F10" w:rsidRPr="00D17D0A">
        <w:rPr>
          <w:rFonts w:ascii="Book Antiqua" w:hAnsi="Book Antiqua"/>
          <w:lang w:val="en-US"/>
        </w:rPr>
        <w:t xml:space="preserve">meant the </w:t>
      </w:r>
      <w:r w:rsidR="007E4712" w:rsidRPr="00D17D0A">
        <w:rPr>
          <w:rFonts w:ascii="Book Antiqua" w:hAnsi="Book Antiqua"/>
          <w:lang w:val="en-US"/>
        </w:rPr>
        <w:t xml:space="preserve">affects </w:t>
      </w:r>
      <w:r w:rsidR="00D17D0A">
        <w:rPr>
          <w:rFonts w:ascii="Book Antiqua" w:hAnsi="Book Antiqua"/>
          <w:lang w:val="en-US"/>
        </w:rPr>
        <w:t xml:space="preserve">of </w:t>
      </w:r>
      <w:r w:rsidR="007E4712" w:rsidRPr="00D17D0A">
        <w:rPr>
          <w:rFonts w:ascii="Book Antiqua" w:hAnsi="Book Antiqua"/>
          <w:lang w:val="en-US"/>
        </w:rPr>
        <w:t>its expansion</w:t>
      </w:r>
      <w:r w:rsidR="004C4DA5" w:rsidRPr="00D17D0A">
        <w:rPr>
          <w:rFonts w:ascii="Book Antiqua" w:hAnsi="Book Antiqua"/>
          <w:lang w:val="en-US"/>
        </w:rPr>
        <w:t xml:space="preserve"> </w:t>
      </w:r>
      <w:r w:rsidR="00776F10" w:rsidRPr="00D17D0A">
        <w:rPr>
          <w:rFonts w:ascii="Book Antiqua" w:hAnsi="Book Antiqua"/>
          <w:lang w:val="en-US"/>
        </w:rPr>
        <w:t xml:space="preserve">were not felt </w:t>
      </w:r>
      <w:r w:rsidR="004C4DA5" w:rsidRPr="00D17D0A">
        <w:rPr>
          <w:rFonts w:ascii="Book Antiqua" w:hAnsi="Book Antiqua"/>
          <w:lang w:val="en-US"/>
        </w:rPr>
        <w:t>in the local market</w:t>
      </w:r>
      <w:r w:rsidR="007E4712" w:rsidRPr="00D17D0A">
        <w:rPr>
          <w:rFonts w:ascii="Book Antiqua" w:hAnsi="Book Antiqua"/>
          <w:lang w:val="en-US"/>
        </w:rPr>
        <w:t>.</w:t>
      </w:r>
      <w:r w:rsidR="007E4712">
        <w:rPr>
          <w:rFonts w:ascii="Book Antiqua" w:hAnsi="Book Antiqua"/>
          <w:lang w:val="en-US"/>
        </w:rPr>
        <w:t xml:space="preserve"> </w:t>
      </w:r>
      <w:r w:rsidR="000E7CE5">
        <w:rPr>
          <w:rFonts w:ascii="Book Antiqua" w:hAnsi="Book Antiqua"/>
          <w:lang w:val="en-US"/>
        </w:rPr>
        <w:t xml:space="preserve">On the other hand, </w:t>
      </w:r>
      <w:proofErr w:type="spellStart"/>
      <w:r w:rsidR="000E7CE5">
        <w:rPr>
          <w:rFonts w:ascii="Book Antiqua" w:hAnsi="Book Antiqua"/>
          <w:lang w:val="en-US"/>
        </w:rPr>
        <w:t>Brisa</w:t>
      </w:r>
      <w:proofErr w:type="spellEnd"/>
      <w:r w:rsidR="000E7CE5">
        <w:rPr>
          <w:rFonts w:ascii="Book Antiqua" w:hAnsi="Book Antiqua"/>
          <w:lang w:val="en-US"/>
        </w:rPr>
        <w:t xml:space="preserve"> </w:t>
      </w:r>
      <w:proofErr w:type="spellStart"/>
      <w:r w:rsidR="000E7CE5">
        <w:rPr>
          <w:rFonts w:ascii="Book Antiqua" w:hAnsi="Book Antiqua"/>
          <w:lang w:val="en-US"/>
        </w:rPr>
        <w:t>Ceccon</w:t>
      </w:r>
      <w:proofErr w:type="spellEnd"/>
      <w:r w:rsidR="000E7CE5">
        <w:rPr>
          <w:rFonts w:ascii="Book Antiqua" w:hAnsi="Book Antiqua"/>
          <w:lang w:val="en-US"/>
        </w:rPr>
        <w:t xml:space="preserve"> expresses the necessity of the fair trade related organizations</w:t>
      </w:r>
      <w:r w:rsidR="000D5DAE">
        <w:rPr>
          <w:rFonts w:ascii="Book Antiqua" w:hAnsi="Book Antiqua"/>
          <w:lang w:val="en-US"/>
        </w:rPr>
        <w:t xml:space="preserve"> in Latin </w:t>
      </w:r>
      <w:r w:rsidR="00A0099E">
        <w:rPr>
          <w:rFonts w:ascii="Book Antiqua" w:hAnsi="Book Antiqua"/>
          <w:lang w:val="en-US"/>
        </w:rPr>
        <w:t>America</w:t>
      </w:r>
      <w:r w:rsidR="000E7CE5">
        <w:rPr>
          <w:rFonts w:ascii="Book Antiqua" w:hAnsi="Book Antiqua"/>
          <w:lang w:val="en-US"/>
        </w:rPr>
        <w:t xml:space="preserve"> to </w:t>
      </w:r>
      <w:r w:rsidR="000D5DAE">
        <w:rPr>
          <w:rFonts w:ascii="Book Antiqua" w:hAnsi="Book Antiqua"/>
          <w:lang w:val="en-US"/>
        </w:rPr>
        <w:t xml:space="preserve">get together </w:t>
      </w:r>
      <w:r w:rsidR="002400C5">
        <w:rPr>
          <w:rFonts w:ascii="Book Antiqua" w:hAnsi="Book Antiqua"/>
          <w:lang w:val="en-US"/>
        </w:rPr>
        <w:t>to</w:t>
      </w:r>
      <w:r w:rsidR="000D5DAE">
        <w:rPr>
          <w:rFonts w:ascii="Book Antiqua" w:hAnsi="Book Antiqua"/>
          <w:lang w:val="en-US"/>
        </w:rPr>
        <w:t xml:space="preserve"> find spaces for “</w:t>
      </w:r>
      <w:r w:rsidR="00776F10">
        <w:rPr>
          <w:rFonts w:ascii="Book Antiqua" w:hAnsi="Book Antiqua"/>
          <w:lang w:val="en-US"/>
        </w:rPr>
        <w:t xml:space="preserve">collaboration </w:t>
      </w:r>
      <w:r w:rsidR="000D5DAE">
        <w:rPr>
          <w:rFonts w:ascii="Book Antiqua" w:hAnsi="Book Antiqua"/>
          <w:lang w:val="en-US"/>
        </w:rPr>
        <w:t xml:space="preserve">and dialogue regarding the need to </w:t>
      </w:r>
      <w:r w:rsidR="00776F10">
        <w:rPr>
          <w:rFonts w:ascii="Book Antiqua" w:hAnsi="Book Antiqua"/>
          <w:lang w:val="en-US"/>
        </w:rPr>
        <w:t xml:space="preserve">plan </w:t>
      </w:r>
      <w:r w:rsidR="000D5DAE">
        <w:rPr>
          <w:rFonts w:ascii="Book Antiqua" w:hAnsi="Book Antiqua"/>
          <w:lang w:val="en-US"/>
        </w:rPr>
        <w:t xml:space="preserve">and coordinate activities associated with Fair Trade and other alternatives trades”. </w:t>
      </w:r>
      <w:r w:rsidR="002400C5">
        <w:rPr>
          <w:rFonts w:ascii="Book Antiqua" w:hAnsi="Book Antiqua"/>
          <w:lang w:val="en-US"/>
        </w:rPr>
        <w:t xml:space="preserve"> </w:t>
      </w:r>
      <w:r w:rsidR="009312D9">
        <w:rPr>
          <w:rFonts w:ascii="Book Antiqua" w:hAnsi="Book Antiqua"/>
          <w:lang w:val="en-US"/>
        </w:rPr>
        <w:t xml:space="preserve">In the 2000s Peru seemed to see the light again, after a long </w:t>
      </w:r>
      <w:r w:rsidR="00776F10">
        <w:rPr>
          <w:rFonts w:ascii="Book Antiqua" w:hAnsi="Book Antiqua"/>
          <w:lang w:val="en-US"/>
        </w:rPr>
        <w:t>period</w:t>
      </w:r>
      <w:r w:rsidR="009312D9">
        <w:rPr>
          <w:rFonts w:ascii="Book Antiqua" w:hAnsi="Book Antiqua"/>
          <w:lang w:val="en-US"/>
        </w:rPr>
        <w:t xml:space="preserve"> of corruption and violence </w:t>
      </w:r>
      <w:r w:rsidR="00776F10">
        <w:rPr>
          <w:rFonts w:ascii="Book Antiqua" w:hAnsi="Book Antiqua"/>
          <w:lang w:val="en-US"/>
        </w:rPr>
        <w:t>lasting</w:t>
      </w:r>
      <w:r w:rsidR="009312D9">
        <w:rPr>
          <w:rFonts w:ascii="Book Antiqua" w:hAnsi="Book Antiqua"/>
          <w:lang w:val="en-US"/>
        </w:rPr>
        <w:t xml:space="preserve"> for more than 20 years. </w:t>
      </w:r>
      <w:r w:rsidR="00F75E2A">
        <w:rPr>
          <w:rFonts w:ascii="Book Antiqua" w:hAnsi="Book Antiqua"/>
          <w:lang w:val="en-US"/>
        </w:rPr>
        <w:t xml:space="preserve">In 2014, </w:t>
      </w:r>
      <w:proofErr w:type="spellStart"/>
      <w:r w:rsidR="00F75E2A">
        <w:rPr>
          <w:rFonts w:ascii="Book Antiqua" w:hAnsi="Book Antiqua"/>
          <w:lang w:val="en-US"/>
        </w:rPr>
        <w:t>Fairtrade</w:t>
      </w:r>
      <w:proofErr w:type="spellEnd"/>
      <w:r w:rsidR="00F75E2A">
        <w:rPr>
          <w:rFonts w:ascii="Book Antiqua" w:hAnsi="Book Antiqua"/>
          <w:lang w:val="en-US"/>
        </w:rPr>
        <w:t xml:space="preserve"> International </w:t>
      </w:r>
      <w:r w:rsidR="0009473F">
        <w:rPr>
          <w:rFonts w:ascii="Book Antiqua" w:hAnsi="Book Antiqua"/>
          <w:lang w:val="en-US"/>
        </w:rPr>
        <w:t xml:space="preserve">listed </w:t>
      </w:r>
      <w:r w:rsidR="00F75E2A">
        <w:rPr>
          <w:rFonts w:ascii="Book Antiqua" w:hAnsi="Book Antiqua"/>
          <w:lang w:val="en-US"/>
        </w:rPr>
        <w:t>Peru as the top</w:t>
      </w:r>
      <w:r w:rsidR="0009473F">
        <w:rPr>
          <w:rFonts w:ascii="Book Antiqua" w:hAnsi="Book Antiqua"/>
          <w:lang w:val="en-US"/>
        </w:rPr>
        <w:t xml:space="preserve">-ranking </w:t>
      </w:r>
      <w:r w:rsidR="00F75E2A">
        <w:rPr>
          <w:rFonts w:ascii="Book Antiqua" w:hAnsi="Book Antiqua"/>
          <w:lang w:val="en-US"/>
        </w:rPr>
        <w:t xml:space="preserve">country </w:t>
      </w:r>
      <w:r w:rsidR="00776F10">
        <w:rPr>
          <w:rFonts w:ascii="Book Antiqua" w:hAnsi="Book Antiqua"/>
          <w:lang w:val="en-US"/>
        </w:rPr>
        <w:t>for</w:t>
      </w:r>
      <w:r w:rsidR="00F75E2A">
        <w:rPr>
          <w:rFonts w:ascii="Book Antiqua" w:hAnsi="Book Antiqua"/>
          <w:lang w:val="en-US"/>
        </w:rPr>
        <w:t xml:space="preserve"> generat</w:t>
      </w:r>
      <w:r w:rsidR="00776F10">
        <w:rPr>
          <w:rFonts w:ascii="Book Antiqua" w:hAnsi="Book Antiqua"/>
          <w:lang w:val="en-US"/>
        </w:rPr>
        <w:t>ion</w:t>
      </w:r>
      <w:r w:rsidR="00F75E2A">
        <w:rPr>
          <w:rFonts w:ascii="Book Antiqua" w:hAnsi="Book Antiqua"/>
          <w:lang w:val="en-US"/>
        </w:rPr>
        <w:t xml:space="preserve"> </w:t>
      </w:r>
      <w:r w:rsidR="00776F10">
        <w:rPr>
          <w:rFonts w:ascii="Book Antiqua" w:hAnsi="Book Antiqua"/>
          <w:lang w:val="en-US"/>
        </w:rPr>
        <w:t xml:space="preserve">of </w:t>
      </w:r>
      <w:r w:rsidR="00F75E2A">
        <w:rPr>
          <w:rFonts w:ascii="Book Antiqua" w:hAnsi="Book Antiqua"/>
          <w:lang w:val="en-US"/>
        </w:rPr>
        <w:t xml:space="preserve">revenues from producer sales reported from Fair Trade sales (185.8 million of </w:t>
      </w:r>
      <w:proofErr w:type="spellStart"/>
      <w:r w:rsidR="00F75E2A">
        <w:rPr>
          <w:rFonts w:ascii="Book Antiqua" w:hAnsi="Book Antiqua"/>
          <w:lang w:val="en-US"/>
        </w:rPr>
        <w:t>euros</w:t>
      </w:r>
      <w:proofErr w:type="spellEnd"/>
      <w:r w:rsidR="00F75E2A">
        <w:rPr>
          <w:rFonts w:ascii="Book Antiqua" w:hAnsi="Book Antiqua"/>
          <w:lang w:val="en-US"/>
        </w:rPr>
        <w:t>)</w:t>
      </w:r>
      <w:r w:rsidR="00044FA7">
        <w:rPr>
          <w:rStyle w:val="FootnoteReference"/>
          <w:rFonts w:ascii="Book Antiqua" w:hAnsi="Book Antiqua"/>
          <w:lang w:val="en-US"/>
        </w:rPr>
        <w:footnoteReference w:id="4"/>
      </w:r>
      <w:r w:rsidR="00F75E2A">
        <w:rPr>
          <w:rFonts w:ascii="Book Antiqua" w:hAnsi="Book Antiqua"/>
          <w:lang w:val="en-US"/>
        </w:rPr>
        <w:t>.</w:t>
      </w:r>
      <w:r w:rsidR="001B1EBA">
        <w:rPr>
          <w:rFonts w:ascii="Book Antiqua" w:hAnsi="Book Antiqua"/>
          <w:lang w:val="en-US"/>
        </w:rPr>
        <w:t xml:space="preserve"> </w:t>
      </w:r>
      <w:r w:rsidR="00A0099E">
        <w:rPr>
          <w:rFonts w:ascii="Book Antiqua" w:hAnsi="Book Antiqua"/>
          <w:lang w:val="en-US"/>
        </w:rPr>
        <w:t>Plus,</w:t>
      </w:r>
      <w:r w:rsidR="001B1EBA">
        <w:rPr>
          <w:rFonts w:ascii="Book Antiqua" w:hAnsi="Book Antiqua"/>
          <w:lang w:val="en-US"/>
        </w:rPr>
        <w:t xml:space="preserve"> it is stated in that same year that Fair Trade </w:t>
      </w:r>
      <w:r w:rsidR="00776F10">
        <w:rPr>
          <w:rFonts w:ascii="Book Antiqua" w:hAnsi="Book Antiqua"/>
          <w:lang w:val="en-US"/>
        </w:rPr>
        <w:t>i</w:t>
      </w:r>
      <w:r w:rsidR="0009473F">
        <w:rPr>
          <w:rFonts w:ascii="Book Antiqua" w:hAnsi="Book Antiqua"/>
          <w:lang w:val="en-US"/>
        </w:rPr>
        <w:t xml:space="preserve">n Peru </w:t>
      </w:r>
      <w:r w:rsidR="00776F10">
        <w:rPr>
          <w:rFonts w:ascii="Book Antiqua" w:hAnsi="Book Antiqua"/>
          <w:lang w:val="en-US"/>
        </w:rPr>
        <w:t xml:space="preserve">some </w:t>
      </w:r>
      <w:r w:rsidR="001B1EBA">
        <w:rPr>
          <w:rFonts w:ascii="Book Antiqua" w:hAnsi="Book Antiqua"/>
          <w:lang w:val="en-US"/>
        </w:rPr>
        <w:t xml:space="preserve">70,000 families </w:t>
      </w:r>
      <w:r w:rsidR="00776F10">
        <w:rPr>
          <w:rFonts w:ascii="Book Antiqua" w:hAnsi="Book Antiqua"/>
          <w:lang w:val="en-US"/>
        </w:rPr>
        <w:t xml:space="preserve">were involved or </w:t>
      </w:r>
      <w:r w:rsidR="001B1EBA">
        <w:rPr>
          <w:rFonts w:ascii="Book Antiqua" w:hAnsi="Book Antiqua"/>
          <w:lang w:val="en-US"/>
        </w:rPr>
        <w:t xml:space="preserve">working </w:t>
      </w:r>
      <w:r w:rsidR="00776F10">
        <w:rPr>
          <w:rFonts w:ascii="Book Antiqua" w:hAnsi="Book Antiqua"/>
          <w:lang w:val="en-US"/>
        </w:rPr>
        <w:t>as part of</w:t>
      </w:r>
      <w:r w:rsidR="001B1EBA">
        <w:rPr>
          <w:rFonts w:ascii="Book Antiqua" w:hAnsi="Book Antiqua"/>
          <w:lang w:val="en-US"/>
        </w:rPr>
        <w:t xml:space="preserve"> the movement</w:t>
      </w:r>
      <w:r w:rsidR="00940EF1">
        <w:rPr>
          <w:rFonts w:ascii="Book Antiqua" w:hAnsi="Book Antiqua"/>
          <w:lang w:val="en-US"/>
        </w:rPr>
        <w:t xml:space="preserve"> and 174 organizations related to fair trade are associated</w:t>
      </w:r>
      <w:r w:rsidR="00940EF1">
        <w:rPr>
          <w:rStyle w:val="FootnoteReference"/>
          <w:rFonts w:ascii="Book Antiqua" w:hAnsi="Book Antiqua"/>
          <w:lang w:val="en-US"/>
        </w:rPr>
        <w:footnoteReference w:id="5"/>
      </w:r>
      <w:r w:rsidR="00940EF1">
        <w:rPr>
          <w:rFonts w:ascii="Book Antiqua" w:hAnsi="Book Antiqua"/>
          <w:lang w:val="en-US"/>
        </w:rPr>
        <w:t xml:space="preserve"> to it</w:t>
      </w:r>
      <w:r w:rsidR="00776F10">
        <w:rPr>
          <w:rFonts w:ascii="Book Antiqua" w:hAnsi="Book Antiqua"/>
          <w:lang w:val="en-US"/>
        </w:rPr>
        <w:t>.</w:t>
      </w:r>
      <w:r w:rsidR="00940EF1">
        <w:rPr>
          <w:rFonts w:ascii="Book Antiqua" w:hAnsi="Book Antiqua"/>
          <w:lang w:val="en-US"/>
        </w:rPr>
        <w:t xml:space="preserve"> </w:t>
      </w:r>
      <w:r w:rsidR="00776F10">
        <w:rPr>
          <w:rFonts w:ascii="Book Antiqua" w:hAnsi="Book Antiqua"/>
          <w:lang w:val="en-US"/>
        </w:rPr>
        <w:t>H</w:t>
      </w:r>
      <w:r w:rsidR="00940EF1">
        <w:rPr>
          <w:rFonts w:ascii="Book Antiqua" w:hAnsi="Book Antiqua"/>
          <w:lang w:val="en-US"/>
        </w:rPr>
        <w:t>owever; only 13 organizations are certified by the World Fair Trade Organization</w:t>
      </w:r>
      <w:r w:rsidR="00940EF1">
        <w:rPr>
          <w:rStyle w:val="FootnoteReference"/>
          <w:rFonts w:ascii="Book Antiqua" w:hAnsi="Book Antiqua"/>
          <w:lang w:val="en-US"/>
        </w:rPr>
        <w:footnoteReference w:id="6"/>
      </w:r>
      <w:r w:rsidR="00940EF1">
        <w:rPr>
          <w:rFonts w:ascii="Book Antiqua" w:hAnsi="Book Antiqua"/>
          <w:lang w:val="en-US"/>
        </w:rPr>
        <w:t xml:space="preserve">, </w:t>
      </w:r>
      <w:r w:rsidR="002E719D">
        <w:rPr>
          <w:rFonts w:ascii="Book Antiqua" w:hAnsi="Book Antiqua"/>
          <w:lang w:val="en-US"/>
        </w:rPr>
        <w:t xml:space="preserve">11 of </w:t>
      </w:r>
      <w:r w:rsidR="00776F10">
        <w:rPr>
          <w:rFonts w:ascii="Book Antiqua" w:hAnsi="Book Antiqua"/>
          <w:lang w:val="en-US"/>
        </w:rPr>
        <w:t xml:space="preserve">which </w:t>
      </w:r>
      <w:r w:rsidR="002E719D">
        <w:rPr>
          <w:rFonts w:ascii="Book Antiqua" w:hAnsi="Book Antiqua"/>
          <w:lang w:val="en-US"/>
        </w:rPr>
        <w:t>work alongside artisans, handcrafters and knitters</w:t>
      </w:r>
      <w:r w:rsidR="001B1EBA">
        <w:rPr>
          <w:rFonts w:ascii="Book Antiqua" w:hAnsi="Book Antiqua"/>
          <w:lang w:val="en-US"/>
        </w:rPr>
        <w:t>.</w:t>
      </w:r>
    </w:p>
    <w:p w:rsidR="00CC57E6" w:rsidRPr="002F6363" w:rsidRDefault="003C6AD0">
      <w:pPr>
        <w:rPr>
          <w:rFonts w:ascii="Book Antiqua" w:hAnsi="Book Antiqua"/>
          <w:b/>
          <w:lang w:val="en-US"/>
        </w:rPr>
      </w:pPr>
      <w:proofErr w:type="gramStart"/>
      <w:r w:rsidRPr="002F6363">
        <w:rPr>
          <w:rFonts w:ascii="Book Antiqua" w:hAnsi="Book Antiqua"/>
          <w:b/>
          <w:lang w:val="en-US"/>
        </w:rPr>
        <w:t xml:space="preserve">Fair trade and the </w:t>
      </w:r>
      <w:r w:rsidR="002F6363">
        <w:rPr>
          <w:rFonts w:ascii="Book Antiqua" w:hAnsi="Book Antiqua"/>
          <w:b/>
          <w:lang w:val="en-US"/>
        </w:rPr>
        <w:t>P</w:t>
      </w:r>
      <w:r w:rsidRPr="002F6363">
        <w:rPr>
          <w:rFonts w:ascii="Book Antiqua" w:hAnsi="Book Antiqua"/>
          <w:b/>
          <w:lang w:val="en-US"/>
        </w:rPr>
        <w:t>eruvian government involvement.</w:t>
      </w:r>
      <w:proofErr w:type="gramEnd"/>
    </w:p>
    <w:p w:rsidR="003C6AD0" w:rsidRDefault="00894CEF" w:rsidP="00FC207D">
      <w:pPr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As stated by Alfonso </w:t>
      </w:r>
      <w:proofErr w:type="spellStart"/>
      <w:r>
        <w:rPr>
          <w:rFonts w:ascii="Book Antiqua" w:hAnsi="Book Antiqua"/>
          <w:lang w:val="en-US"/>
        </w:rPr>
        <w:t>Cotera</w:t>
      </w:r>
      <w:proofErr w:type="spellEnd"/>
      <w:r>
        <w:rPr>
          <w:rFonts w:ascii="Book Antiqua" w:hAnsi="Book Antiqua"/>
          <w:lang w:val="en-US"/>
        </w:rPr>
        <w:t xml:space="preserve"> “there are few local authorities and government officials that know </w:t>
      </w:r>
      <w:r w:rsidR="00F947EF">
        <w:rPr>
          <w:rFonts w:ascii="Book Antiqua" w:hAnsi="Book Antiqua"/>
          <w:lang w:val="en-US"/>
        </w:rPr>
        <w:t xml:space="preserve">anything </w:t>
      </w:r>
      <w:r>
        <w:rPr>
          <w:rFonts w:ascii="Book Antiqua" w:hAnsi="Book Antiqua"/>
          <w:lang w:val="en-US"/>
        </w:rPr>
        <w:t>about Fair Trade in the</w:t>
      </w:r>
      <w:r w:rsidR="00D17D0A">
        <w:rPr>
          <w:rFonts w:ascii="Book Antiqua" w:hAnsi="Book Antiqua"/>
          <w:lang w:val="en-US"/>
        </w:rPr>
        <w:t xml:space="preserve"> region. There are no programs </w:t>
      </w:r>
      <w:r>
        <w:rPr>
          <w:rFonts w:ascii="Book Antiqua" w:hAnsi="Book Antiqua"/>
          <w:lang w:val="en-US"/>
        </w:rPr>
        <w:t xml:space="preserve">or </w:t>
      </w:r>
      <w:r w:rsidR="00D17D0A">
        <w:rPr>
          <w:rFonts w:ascii="Book Antiqua" w:hAnsi="Book Antiqua"/>
          <w:lang w:val="en-US"/>
        </w:rPr>
        <w:t>political promotion</w:t>
      </w:r>
      <w:r>
        <w:rPr>
          <w:rFonts w:ascii="Book Antiqua" w:hAnsi="Book Antiqua"/>
          <w:lang w:val="en-US"/>
        </w:rPr>
        <w:t xml:space="preserve"> </w:t>
      </w:r>
      <w:r w:rsidR="00D17D0A">
        <w:rPr>
          <w:rFonts w:ascii="Book Antiqua" w:hAnsi="Book Antiqua"/>
          <w:lang w:val="en-US"/>
        </w:rPr>
        <w:t xml:space="preserve">to </w:t>
      </w:r>
      <w:r>
        <w:rPr>
          <w:rFonts w:ascii="Book Antiqua" w:hAnsi="Book Antiqua"/>
          <w:lang w:val="en-US"/>
        </w:rPr>
        <w:t xml:space="preserve">support Fair Trade in different public bureaus in any </w:t>
      </w:r>
      <w:r w:rsidR="00D17D0A">
        <w:rPr>
          <w:rFonts w:ascii="Book Antiqua" w:hAnsi="Book Antiqua"/>
          <w:lang w:val="en-US"/>
        </w:rPr>
        <w:t>of the countries</w:t>
      </w:r>
      <w:r>
        <w:rPr>
          <w:rFonts w:ascii="Book Antiqua" w:hAnsi="Book Antiqua"/>
          <w:lang w:val="en-US"/>
        </w:rPr>
        <w:t xml:space="preserve"> from the Andean Community (CAN)”. Additionally, </w:t>
      </w:r>
      <w:proofErr w:type="spellStart"/>
      <w:r>
        <w:rPr>
          <w:rFonts w:ascii="Book Antiqua" w:hAnsi="Book Antiqua"/>
          <w:lang w:val="en-US"/>
        </w:rPr>
        <w:t>Cotera</w:t>
      </w:r>
      <w:proofErr w:type="spellEnd"/>
      <w:r>
        <w:rPr>
          <w:rFonts w:ascii="Book Antiqua" w:hAnsi="Book Antiqua"/>
          <w:lang w:val="en-US"/>
        </w:rPr>
        <w:t xml:space="preserve"> and Romero Reyes criticize the scarce government effort to work on Fair Trade</w:t>
      </w:r>
      <w:r w:rsidR="00F947EF">
        <w:rPr>
          <w:rFonts w:ascii="Book Antiqua" w:hAnsi="Book Antiqua"/>
          <w:lang w:val="en-US"/>
        </w:rPr>
        <w:t xml:space="preserve">, </w:t>
      </w:r>
      <w:r>
        <w:rPr>
          <w:rFonts w:ascii="Book Antiqua" w:hAnsi="Book Antiqua"/>
          <w:lang w:val="en-US"/>
        </w:rPr>
        <w:t>or any movement associated to it</w:t>
      </w:r>
      <w:r w:rsidR="00F947EF">
        <w:rPr>
          <w:rFonts w:ascii="Book Antiqua" w:hAnsi="Book Antiqua"/>
          <w:lang w:val="en-US"/>
        </w:rPr>
        <w:t>,</w:t>
      </w:r>
      <w:r w:rsidR="00D17D0A"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 xml:space="preserve">such as the inexistence of a government department that works specifically on Fair Trade promotion and development, and no database about enterprises that work on fair trade or </w:t>
      </w:r>
      <w:r w:rsidR="0014480B">
        <w:rPr>
          <w:rFonts w:ascii="Book Antiqua" w:hAnsi="Book Antiqua"/>
          <w:lang w:val="en-US"/>
        </w:rPr>
        <w:t>are</w:t>
      </w:r>
      <w:r>
        <w:rPr>
          <w:rFonts w:ascii="Book Antiqua" w:hAnsi="Book Antiqua"/>
          <w:lang w:val="en-US"/>
        </w:rPr>
        <w:t xml:space="preserve"> associated to it. </w:t>
      </w:r>
      <w:r w:rsidR="0014480B">
        <w:rPr>
          <w:rFonts w:ascii="Book Antiqua" w:hAnsi="Book Antiqua"/>
          <w:lang w:val="en-US"/>
        </w:rPr>
        <w:t>I can say e</w:t>
      </w:r>
      <w:r w:rsidR="00D17D0A">
        <w:rPr>
          <w:rFonts w:ascii="Book Antiqua" w:hAnsi="Book Antiqua"/>
          <w:lang w:val="en-US"/>
        </w:rPr>
        <w:t>ven it’s quite shameful that this</w:t>
      </w:r>
      <w:r w:rsidR="0014480B">
        <w:rPr>
          <w:rFonts w:ascii="Book Antiqua" w:hAnsi="Book Antiqua"/>
          <w:lang w:val="en-US"/>
        </w:rPr>
        <w:t xml:space="preserve"> absence of laws and polici</w:t>
      </w:r>
      <w:r w:rsidR="00D17D0A">
        <w:rPr>
          <w:rFonts w:ascii="Book Antiqua" w:hAnsi="Book Antiqua"/>
          <w:lang w:val="en-US"/>
        </w:rPr>
        <w:t>es related to fair trade is truly</w:t>
      </w:r>
      <w:r w:rsidR="0014480B">
        <w:rPr>
          <w:rFonts w:ascii="Book Antiqua" w:hAnsi="Book Antiqua"/>
          <w:lang w:val="en-US"/>
        </w:rPr>
        <w:t xml:space="preserve"> </w:t>
      </w:r>
      <w:r w:rsidR="003A2B00">
        <w:rPr>
          <w:rFonts w:ascii="Book Antiqua" w:hAnsi="Book Antiqua"/>
          <w:lang w:val="en-US"/>
        </w:rPr>
        <w:t xml:space="preserve">coming from </w:t>
      </w:r>
      <w:r w:rsidR="00D17D0A">
        <w:rPr>
          <w:rFonts w:ascii="Book Antiqua" w:hAnsi="Book Antiqua"/>
          <w:lang w:val="en-US"/>
        </w:rPr>
        <w:t xml:space="preserve">the country ranked first </w:t>
      </w:r>
      <w:r w:rsidR="0009473F">
        <w:rPr>
          <w:rFonts w:ascii="Book Antiqua" w:hAnsi="Book Antiqua"/>
          <w:lang w:val="en-US"/>
        </w:rPr>
        <w:t xml:space="preserve">for </w:t>
      </w:r>
      <w:r w:rsidR="0014480B">
        <w:rPr>
          <w:rFonts w:ascii="Book Antiqua" w:hAnsi="Book Antiqua"/>
          <w:lang w:val="en-US"/>
        </w:rPr>
        <w:t>generat</w:t>
      </w:r>
      <w:r w:rsidR="0009473F">
        <w:rPr>
          <w:rFonts w:ascii="Book Antiqua" w:hAnsi="Book Antiqua"/>
          <w:lang w:val="en-US"/>
        </w:rPr>
        <w:t xml:space="preserve">ion of </w:t>
      </w:r>
      <w:r w:rsidR="0014480B">
        <w:rPr>
          <w:rFonts w:ascii="Book Antiqua" w:hAnsi="Book Antiqua"/>
          <w:lang w:val="en-US"/>
        </w:rPr>
        <w:t>incomes</w:t>
      </w:r>
      <w:r w:rsidR="003A2B00">
        <w:rPr>
          <w:rFonts w:ascii="Book Antiqua" w:hAnsi="Book Antiqua"/>
          <w:lang w:val="en-US"/>
        </w:rPr>
        <w:t xml:space="preserve"> </w:t>
      </w:r>
      <w:r w:rsidR="00A0099E">
        <w:rPr>
          <w:rFonts w:ascii="Book Antiqua" w:hAnsi="Book Antiqua"/>
          <w:lang w:val="en-US"/>
        </w:rPr>
        <w:t>from Fair</w:t>
      </w:r>
      <w:r w:rsidR="003A2B00">
        <w:rPr>
          <w:rFonts w:ascii="Book Antiqua" w:hAnsi="Book Antiqua"/>
          <w:lang w:val="en-US"/>
        </w:rPr>
        <w:t xml:space="preserve"> Trade </w:t>
      </w:r>
      <w:r w:rsidR="00A0099E">
        <w:rPr>
          <w:rFonts w:ascii="Book Antiqua" w:hAnsi="Book Antiqua"/>
          <w:lang w:val="en-US"/>
        </w:rPr>
        <w:t>producers’</w:t>
      </w:r>
      <w:r w:rsidR="0014480B">
        <w:rPr>
          <w:rFonts w:ascii="Book Antiqua" w:hAnsi="Book Antiqua"/>
          <w:lang w:val="en-US"/>
        </w:rPr>
        <w:t xml:space="preserve"> sales in the </w:t>
      </w:r>
      <w:r w:rsidR="00A0099E">
        <w:rPr>
          <w:rFonts w:ascii="Book Antiqua" w:hAnsi="Book Antiqua"/>
          <w:lang w:val="en-US"/>
        </w:rPr>
        <w:t>world.</w:t>
      </w:r>
      <w:r w:rsidR="0014480B">
        <w:rPr>
          <w:rFonts w:ascii="Book Antiqua" w:hAnsi="Book Antiqua"/>
          <w:lang w:val="en-US"/>
        </w:rPr>
        <w:t xml:space="preserve"> </w:t>
      </w:r>
      <w:r w:rsidR="00ED0795">
        <w:rPr>
          <w:rFonts w:ascii="Book Antiqua" w:hAnsi="Book Antiqua"/>
          <w:lang w:val="en-US"/>
        </w:rPr>
        <w:t xml:space="preserve">However, there was one mayor project the </w:t>
      </w:r>
      <w:r w:rsidR="00A0099E">
        <w:rPr>
          <w:rFonts w:ascii="Book Antiqua" w:hAnsi="Book Antiqua"/>
          <w:lang w:val="en-US"/>
        </w:rPr>
        <w:t>Peruvian</w:t>
      </w:r>
      <w:r w:rsidR="00ED0795">
        <w:rPr>
          <w:rFonts w:ascii="Book Antiqua" w:hAnsi="Book Antiqua"/>
          <w:lang w:val="en-US"/>
        </w:rPr>
        <w:t xml:space="preserve"> government and international </w:t>
      </w:r>
      <w:r w:rsidR="00ED0795">
        <w:rPr>
          <w:rFonts w:ascii="Book Antiqua" w:hAnsi="Book Antiqua"/>
          <w:lang w:val="en-US"/>
        </w:rPr>
        <w:lastRenderedPageBreak/>
        <w:t>cooperation</w:t>
      </w:r>
      <w:r w:rsidR="001E3729">
        <w:rPr>
          <w:rStyle w:val="FootnoteReference"/>
          <w:rFonts w:ascii="Book Antiqua" w:hAnsi="Book Antiqua"/>
          <w:lang w:val="en-US"/>
        </w:rPr>
        <w:footnoteReference w:id="7"/>
      </w:r>
      <w:r w:rsidR="0014480B">
        <w:rPr>
          <w:rFonts w:ascii="Book Antiqua" w:hAnsi="Book Antiqua"/>
          <w:lang w:val="en-US"/>
        </w:rPr>
        <w:t xml:space="preserve"> </w:t>
      </w:r>
      <w:r w:rsidR="00ED0795">
        <w:rPr>
          <w:rFonts w:ascii="Book Antiqua" w:hAnsi="Book Antiqua"/>
          <w:lang w:val="en-US"/>
        </w:rPr>
        <w:t xml:space="preserve">worked on together </w:t>
      </w:r>
      <w:r w:rsidR="00F947EF">
        <w:rPr>
          <w:rFonts w:ascii="Book Antiqua" w:hAnsi="Book Antiqua"/>
          <w:lang w:val="en-US"/>
        </w:rPr>
        <w:t xml:space="preserve">which gave </w:t>
      </w:r>
      <w:r w:rsidR="00ED0795">
        <w:rPr>
          <w:rFonts w:ascii="Book Antiqua" w:hAnsi="Book Antiqua"/>
          <w:lang w:val="en-US"/>
        </w:rPr>
        <w:t>some important and relevant results. This project was adapted to the Peruvian business environment</w:t>
      </w:r>
      <w:r w:rsidR="00F947EF">
        <w:rPr>
          <w:rFonts w:ascii="Book Antiqua" w:hAnsi="Book Antiqua"/>
          <w:lang w:val="en-US"/>
        </w:rPr>
        <w:t xml:space="preserve">, </w:t>
      </w:r>
      <w:r w:rsidR="00ED0795">
        <w:rPr>
          <w:rFonts w:ascii="Book Antiqua" w:hAnsi="Book Antiqua"/>
          <w:lang w:val="en-US"/>
        </w:rPr>
        <w:t>as well as the principles of Fair Trade</w:t>
      </w:r>
      <w:r w:rsidR="00F947EF">
        <w:rPr>
          <w:rFonts w:ascii="Book Antiqua" w:hAnsi="Book Antiqua"/>
          <w:lang w:val="en-US"/>
        </w:rPr>
        <w:t>,</w:t>
      </w:r>
      <w:r w:rsidR="00ED0795">
        <w:rPr>
          <w:rFonts w:ascii="Book Antiqua" w:hAnsi="Book Antiqua"/>
          <w:lang w:val="en-US"/>
        </w:rPr>
        <w:t xml:space="preserve"> and </w:t>
      </w:r>
      <w:r w:rsidR="00F947EF">
        <w:rPr>
          <w:rFonts w:ascii="Book Antiqua" w:hAnsi="Book Antiqua"/>
          <w:lang w:val="en-US"/>
        </w:rPr>
        <w:t xml:space="preserve">was focused </w:t>
      </w:r>
      <w:r w:rsidR="00D17D0A">
        <w:rPr>
          <w:rFonts w:ascii="Book Antiqua" w:hAnsi="Book Antiqua"/>
          <w:lang w:val="en-US"/>
        </w:rPr>
        <w:t>on the</w:t>
      </w:r>
      <w:r w:rsidR="00ED0795">
        <w:rPr>
          <w:rFonts w:ascii="Book Antiqua" w:hAnsi="Book Antiqua"/>
          <w:lang w:val="en-US"/>
        </w:rPr>
        <w:t xml:space="preserve"> textile industry</w:t>
      </w:r>
      <w:r w:rsidR="00F947EF">
        <w:rPr>
          <w:rFonts w:ascii="Book Antiqua" w:hAnsi="Book Antiqua"/>
          <w:lang w:val="en-US"/>
        </w:rPr>
        <w:t>. E</w:t>
      </w:r>
      <w:r w:rsidR="00ED0795">
        <w:rPr>
          <w:rFonts w:ascii="Book Antiqua" w:hAnsi="Book Antiqua"/>
          <w:lang w:val="en-US"/>
        </w:rPr>
        <w:t>nterprises that appl</w:t>
      </w:r>
      <w:r w:rsidR="00F947EF">
        <w:rPr>
          <w:rFonts w:ascii="Book Antiqua" w:hAnsi="Book Antiqua"/>
          <w:lang w:val="en-US"/>
        </w:rPr>
        <w:t>ied</w:t>
      </w:r>
      <w:r w:rsidR="00ED0795">
        <w:rPr>
          <w:rFonts w:ascii="Book Antiqua" w:hAnsi="Book Antiqua"/>
          <w:lang w:val="en-US"/>
        </w:rPr>
        <w:t xml:space="preserve"> to this program could have a Fair Trade-related certificate issued by the Peruvian Ministry of Foreign Trade and </w:t>
      </w:r>
      <w:r w:rsidR="00A0099E">
        <w:rPr>
          <w:rFonts w:ascii="Book Antiqua" w:hAnsi="Book Antiqua"/>
          <w:lang w:val="en-US"/>
        </w:rPr>
        <w:t>Tourism.</w:t>
      </w:r>
      <w:r w:rsidR="00ED0795">
        <w:rPr>
          <w:rFonts w:ascii="Book Antiqua" w:hAnsi="Book Antiqua"/>
          <w:lang w:val="en-US"/>
        </w:rPr>
        <w:t xml:space="preserve"> In 2009</w:t>
      </w:r>
      <w:r w:rsidR="002F6363">
        <w:rPr>
          <w:rFonts w:ascii="Book Antiqua" w:hAnsi="Book Antiqua"/>
          <w:lang w:val="en-US"/>
        </w:rPr>
        <w:t>,</w:t>
      </w:r>
      <w:r w:rsidR="00ED0795">
        <w:rPr>
          <w:rFonts w:ascii="Book Antiqua" w:hAnsi="Book Antiqua"/>
          <w:lang w:val="en-US"/>
        </w:rPr>
        <w:t xml:space="preserve"> 200 enterprises related to the textile industry applied to the program. </w:t>
      </w:r>
      <w:r w:rsidR="002F6363">
        <w:rPr>
          <w:rFonts w:ascii="Book Antiqua" w:hAnsi="Book Antiqua"/>
          <w:lang w:val="en-US"/>
        </w:rPr>
        <w:t xml:space="preserve">From this period to 2015, 122 enterprises were trained </w:t>
      </w:r>
      <w:r w:rsidR="00F947EF">
        <w:rPr>
          <w:rFonts w:ascii="Book Antiqua" w:hAnsi="Book Antiqua"/>
          <w:lang w:val="en-US"/>
        </w:rPr>
        <w:t>with</w:t>
      </w:r>
      <w:r w:rsidR="002F6363">
        <w:rPr>
          <w:rFonts w:ascii="Book Antiqua" w:hAnsi="Book Antiqua"/>
          <w:lang w:val="en-US"/>
        </w:rPr>
        <w:t xml:space="preserve">in the program. </w:t>
      </w:r>
      <w:r w:rsidR="00ED0795">
        <w:rPr>
          <w:rFonts w:ascii="Book Antiqua" w:hAnsi="Book Antiqua"/>
          <w:lang w:val="en-US"/>
        </w:rPr>
        <w:t xml:space="preserve">Only 13 were certified and granted a position </w:t>
      </w:r>
      <w:r w:rsidR="00F947EF">
        <w:rPr>
          <w:rFonts w:ascii="Book Antiqua" w:hAnsi="Book Antiqua"/>
          <w:lang w:val="en-US"/>
        </w:rPr>
        <w:t>with</w:t>
      </w:r>
      <w:r w:rsidR="00ED0795">
        <w:rPr>
          <w:rFonts w:ascii="Book Antiqua" w:hAnsi="Book Antiqua"/>
          <w:lang w:val="en-US"/>
        </w:rPr>
        <w:t xml:space="preserve">in </w:t>
      </w:r>
      <w:r w:rsidR="002F6363">
        <w:rPr>
          <w:rFonts w:ascii="Book Antiqua" w:hAnsi="Book Antiqua"/>
          <w:lang w:val="en-US"/>
        </w:rPr>
        <w:t xml:space="preserve">national and </w:t>
      </w:r>
      <w:r w:rsidR="00ED0795">
        <w:rPr>
          <w:rFonts w:ascii="Book Antiqua" w:hAnsi="Book Antiqua"/>
          <w:lang w:val="en-US"/>
        </w:rPr>
        <w:t>international fairs promoted by the Ministry of Foreign Trade and Tourism</w:t>
      </w:r>
      <w:r w:rsidR="002F6363">
        <w:rPr>
          <w:rFonts w:ascii="Book Antiqua" w:hAnsi="Book Antiqua"/>
          <w:lang w:val="en-US"/>
        </w:rPr>
        <w:t xml:space="preserve">. In 2016 their presence in fairs declined to only 6 enterprises that could display their products in Peru </w:t>
      </w:r>
      <w:proofErr w:type="spellStart"/>
      <w:r w:rsidR="002F6363">
        <w:rPr>
          <w:rFonts w:ascii="Book Antiqua" w:hAnsi="Book Antiqua"/>
          <w:lang w:val="en-US"/>
        </w:rPr>
        <w:t>Moda</w:t>
      </w:r>
      <w:proofErr w:type="spellEnd"/>
      <w:r w:rsidR="002F6363">
        <w:rPr>
          <w:rFonts w:ascii="Book Antiqua" w:hAnsi="Book Antiqua"/>
          <w:lang w:val="en-US"/>
        </w:rPr>
        <w:t xml:space="preserve"> Fair, the biggest fashion fair promoted by the Peruvian government. Also, </w:t>
      </w:r>
      <w:r w:rsidR="00271E17">
        <w:rPr>
          <w:rFonts w:ascii="Book Antiqua" w:hAnsi="Book Antiqua"/>
          <w:lang w:val="en-US"/>
        </w:rPr>
        <w:t>it’s</w:t>
      </w:r>
      <w:r w:rsidR="002F6363">
        <w:rPr>
          <w:rFonts w:ascii="Book Antiqua" w:hAnsi="Book Antiqua"/>
          <w:lang w:val="en-US"/>
        </w:rPr>
        <w:t xml:space="preserve"> not know</w:t>
      </w:r>
      <w:r w:rsidR="00F947EF">
        <w:rPr>
          <w:rFonts w:ascii="Book Antiqua" w:hAnsi="Book Antiqua"/>
          <w:lang w:val="en-US"/>
        </w:rPr>
        <w:t>n</w:t>
      </w:r>
      <w:r w:rsidR="002F6363">
        <w:rPr>
          <w:rFonts w:ascii="Book Antiqua" w:hAnsi="Book Antiqua"/>
          <w:lang w:val="en-US"/>
        </w:rPr>
        <w:t xml:space="preserve"> whether the program will continue in the future.</w:t>
      </w:r>
    </w:p>
    <w:p w:rsidR="00746FE8" w:rsidRDefault="00746FE8" w:rsidP="00FC207D">
      <w:pPr>
        <w:jc w:val="both"/>
        <w:rPr>
          <w:rFonts w:ascii="Book Antiqua" w:hAnsi="Book Antiqua"/>
          <w:lang w:val="en-US"/>
        </w:rPr>
      </w:pPr>
    </w:p>
    <w:p w:rsidR="00F9369C" w:rsidRPr="00746FE8" w:rsidRDefault="00F9369C" w:rsidP="0005307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val="en-US" w:eastAsia="en-US"/>
        </w:rPr>
        <w:drawing>
          <wp:inline distT="0" distB="0" distL="0" distR="0">
            <wp:extent cx="5943600" cy="35598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07-11 21_53_06-Exposición sobre textiles Paracas _ LaRepublica.p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74" w:rsidRPr="00AA7FDD" w:rsidRDefault="00F9369C" w:rsidP="00746FE8">
      <w:pPr>
        <w:ind w:left="1416" w:firstLine="708"/>
        <w:rPr>
          <w:rFonts w:ascii="Book Antiqua" w:hAnsi="Book Antiqua"/>
        </w:rPr>
      </w:pPr>
      <w:r w:rsidRPr="00AA7FDD">
        <w:rPr>
          <w:rFonts w:ascii="Book Antiqua" w:hAnsi="Book Antiqua"/>
        </w:rPr>
        <w:t xml:space="preserve">Paracas </w:t>
      </w:r>
      <w:r w:rsidRPr="009A47A4">
        <w:rPr>
          <w:rFonts w:ascii="Book Antiqua" w:hAnsi="Book Antiqua"/>
          <w:lang w:val="en-US"/>
        </w:rPr>
        <w:t>Textile</w:t>
      </w:r>
      <w:r w:rsidR="00746FE8" w:rsidRPr="00AA7FDD">
        <w:rPr>
          <w:rFonts w:ascii="Book Antiqua" w:hAnsi="Book Antiqua"/>
        </w:rPr>
        <w:t xml:space="preserve"> </w:t>
      </w:r>
      <w:r w:rsidR="00271E17" w:rsidRPr="00AA7FDD">
        <w:rPr>
          <w:rFonts w:ascii="Book Antiqua" w:hAnsi="Book Antiqua"/>
        </w:rPr>
        <w:t>(</w:t>
      </w:r>
      <w:r w:rsidR="00271E17" w:rsidRPr="009A47A4">
        <w:rPr>
          <w:rFonts w:ascii="Book Antiqua" w:hAnsi="Book Antiqua"/>
          <w:lang w:val="en-US"/>
        </w:rPr>
        <w:t>Photo</w:t>
      </w:r>
      <w:r w:rsidR="00086A13" w:rsidRPr="009A47A4">
        <w:rPr>
          <w:rFonts w:ascii="Book Antiqua" w:hAnsi="Book Antiqua"/>
          <w:lang w:val="en-US"/>
        </w:rPr>
        <w:t xml:space="preserve"> from </w:t>
      </w:r>
      <w:r w:rsidR="00786B74" w:rsidRPr="00AA7FDD">
        <w:rPr>
          <w:rFonts w:ascii="Book Antiqua" w:hAnsi="Book Antiqua"/>
        </w:rPr>
        <w:t xml:space="preserve">La </w:t>
      </w:r>
      <w:r w:rsidR="00786B74" w:rsidRPr="00A21397">
        <w:rPr>
          <w:rFonts w:ascii="Book Antiqua" w:hAnsi="Book Antiqua"/>
        </w:rPr>
        <w:t>Rep</w:t>
      </w:r>
      <w:r w:rsidR="00A21397" w:rsidRPr="00A21397">
        <w:rPr>
          <w:rFonts w:ascii="Book Antiqua" w:hAnsi="Book Antiqua"/>
        </w:rPr>
        <w:t>ú</w:t>
      </w:r>
      <w:r w:rsidR="00786B74" w:rsidRPr="00A21397">
        <w:rPr>
          <w:rFonts w:ascii="Book Antiqua" w:hAnsi="Book Antiqua"/>
        </w:rPr>
        <w:t>blica</w:t>
      </w:r>
      <w:r w:rsidR="00786B74" w:rsidRPr="00AA7FDD">
        <w:rPr>
          <w:rFonts w:ascii="Book Antiqua" w:hAnsi="Book Antiqua"/>
        </w:rPr>
        <w:t xml:space="preserve"> </w:t>
      </w:r>
      <w:r w:rsidR="00786B74" w:rsidRPr="009A47A4">
        <w:rPr>
          <w:rFonts w:ascii="Book Antiqua" w:hAnsi="Book Antiqua"/>
          <w:lang w:val="en-US"/>
        </w:rPr>
        <w:t>Newspaper</w:t>
      </w:r>
      <w:r w:rsidR="00086A13" w:rsidRPr="00AA7FDD">
        <w:rPr>
          <w:rFonts w:ascii="Book Antiqua" w:hAnsi="Book Antiqua"/>
        </w:rPr>
        <w:t>)</w:t>
      </w:r>
    </w:p>
    <w:p w:rsidR="00C71CCF" w:rsidRPr="00560326" w:rsidRDefault="00C71CCF" w:rsidP="00C71CCF">
      <w:pPr>
        <w:rPr>
          <w:rFonts w:ascii="Book Antiqua" w:hAnsi="Book Antiqua"/>
          <w:b/>
          <w:noProof/>
          <w:lang w:val="en-US"/>
        </w:rPr>
      </w:pPr>
      <w:r w:rsidRPr="00560326">
        <w:rPr>
          <w:rFonts w:ascii="Book Antiqua" w:hAnsi="Book Antiqua"/>
          <w:b/>
          <w:noProof/>
          <w:lang w:val="en-US"/>
        </w:rPr>
        <w:t xml:space="preserve">Women </w:t>
      </w:r>
    </w:p>
    <w:p w:rsidR="00C71CCF" w:rsidRDefault="00C71CCF" w:rsidP="00C71CCF">
      <w:pPr>
        <w:rPr>
          <w:rFonts w:ascii="Book Antiqua" w:hAnsi="Book Antiqua"/>
          <w:noProof/>
          <w:lang w:val="en-US"/>
        </w:rPr>
      </w:pPr>
      <w:r>
        <w:rPr>
          <w:rFonts w:ascii="Book Antiqua" w:hAnsi="Book Antiqua"/>
          <w:noProof/>
          <w:lang w:val="en-US"/>
        </w:rPr>
        <w:t xml:space="preserve"> </w:t>
      </w:r>
      <w:r w:rsidR="00F947EF">
        <w:rPr>
          <w:rFonts w:ascii="Book Antiqua" w:hAnsi="Book Antiqua"/>
          <w:noProof/>
          <w:lang w:val="en-US"/>
        </w:rPr>
        <w:t>T</w:t>
      </w:r>
      <w:r>
        <w:rPr>
          <w:rFonts w:ascii="Book Antiqua" w:hAnsi="Book Antiqua"/>
          <w:noProof/>
          <w:lang w:val="en-US"/>
        </w:rPr>
        <w:t>he last project by the peruvian government</w:t>
      </w:r>
      <w:r w:rsidR="00F947EF">
        <w:rPr>
          <w:rFonts w:ascii="Book Antiqua" w:hAnsi="Book Antiqua"/>
          <w:noProof/>
          <w:lang w:val="en-US"/>
        </w:rPr>
        <w:t>, with</w:t>
      </w:r>
      <w:r>
        <w:rPr>
          <w:rFonts w:ascii="Book Antiqua" w:hAnsi="Book Antiqua"/>
          <w:noProof/>
          <w:lang w:val="en-US"/>
        </w:rPr>
        <w:t xml:space="preserve"> international cooperation</w:t>
      </w:r>
      <w:r w:rsidR="00F947EF">
        <w:rPr>
          <w:rFonts w:ascii="Book Antiqua" w:hAnsi="Book Antiqua"/>
          <w:noProof/>
          <w:lang w:val="en-US"/>
        </w:rPr>
        <w:t>,</w:t>
      </w:r>
      <w:r>
        <w:rPr>
          <w:rFonts w:ascii="Book Antiqua" w:hAnsi="Book Antiqua"/>
          <w:noProof/>
          <w:lang w:val="en-US"/>
        </w:rPr>
        <w:t xml:space="preserve">  found 70% of the workers </w:t>
      </w:r>
      <w:r w:rsidR="004F13C2">
        <w:rPr>
          <w:rFonts w:ascii="Book Antiqua" w:hAnsi="Book Antiqua"/>
          <w:noProof/>
          <w:lang w:val="en-US"/>
        </w:rPr>
        <w:t xml:space="preserve">within </w:t>
      </w:r>
      <w:r>
        <w:rPr>
          <w:rFonts w:ascii="Book Antiqua" w:hAnsi="Book Antiqua"/>
          <w:noProof/>
          <w:lang w:val="en-US"/>
        </w:rPr>
        <w:t xml:space="preserve">the textiles enterprises that applied for the Fair Trade certificate were women. </w:t>
      </w:r>
      <w:r w:rsidR="001A5FD8">
        <w:rPr>
          <w:rFonts w:ascii="Book Antiqua" w:hAnsi="Book Antiqua"/>
          <w:noProof/>
          <w:lang w:val="en-US"/>
        </w:rPr>
        <w:t xml:space="preserve">According to the </w:t>
      </w:r>
      <w:r w:rsidR="004D679C">
        <w:rPr>
          <w:rFonts w:ascii="Book Antiqua" w:hAnsi="Book Antiqua"/>
          <w:noProof/>
          <w:lang w:val="en-US"/>
        </w:rPr>
        <w:t>study made by the National Institute of Statistics and Informatics</w:t>
      </w:r>
      <w:r w:rsidR="00D77308">
        <w:rPr>
          <w:rStyle w:val="FootnoteReference"/>
          <w:rFonts w:ascii="Book Antiqua" w:hAnsi="Book Antiqua"/>
          <w:noProof/>
          <w:lang w:val="en-US"/>
        </w:rPr>
        <w:footnoteReference w:id="8"/>
      </w:r>
      <w:r w:rsidR="004D679C">
        <w:rPr>
          <w:rFonts w:ascii="Book Antiqua" w:hAnsi="Book Antiqua"/>
          <w:noProof/>
          <w:lang w:val="en-US"/>
        </w:rPr>
        <w:t xml:space="preserve"> in 2014, Peru </w:t>
      </w:r>
      <w:r w:rsidR="004F13C2">
        <w:rPr>
          <w:rFonts w:ascii="Book Antiqua" w:hAnsi="Book Antiqua"/>
          <w:noProof/>
          <w:lang w:val="en-US"/>
        </w:rPr>
        <w:t>was</w:t>
      </w:r>
      <w:r w:rsidR="004D679C">
        <w:rPr>
          <w:rFonts w:ascii="Book Antiqua" w:hAnsi="Book Antiqua"/>
          <w:noProof/>
          <w:lang w:val="en-US"/>
        </w:rPr>
        <w:t xml:space="preserve"> a country that show</w:t>
      </w:r>
      <w:r w:rsidR="004F13C2">
        <w:rPr>
          <w:rFonts w:ascii="Book Antiqua" w:hAnsi="Book Antiqua"/>
          <w:noProof/>
          <w:lang w:val="en-US"/>
        </w:rPr>
        <w:t>ed</w:t>
      </w:r>
      <w:r w:rsidR="004D679C">
        <w:rPr>
          <w:rFonts w:ascii="Book Antiqua" w:hAnsi="Book Antiqua"/>
          <w:noProof/>
          <w:lang w:val="en-US"/>
        </w:rPr>
        <w:t xml:space="preserve"> levels of inequality when it comes to education. For instance,</w:t>
      </w:r>
      <w:r w:rsidR="00AE5547">
        <w:rPr>
          <w:rFonts w:ascii="Book Antiqua" w:hAnsi="Book Antiqua"/>
          <w:noProof/>
          <w:lang w:val="en-US"/>
        </w:rPr>
        <w:t xml:space="preserve"> </w:t>
      </w:r>
      <w:r w:rsidR="00AE5547">
        <w:rPr>
          <w:rFonts w:ascii="Book Antiqua" w:hAnsi="Book Antiqua"/>
          <w:noProof/>
          <w:lang w:val="en-US"/>
        </w:rPr>
        <w:lastRenderedPageBreak/>
        <w:t>47,3% of women  age</w:t>
      </w:r>
      <w:r w:rsidR="004F13C2">
        <w:rPr>
          <w:rFonts w:ascii="Book Antiqua" w:hAnsi="Book Antiqua"/>
          <w:noProof/>
          <w:lang w:val="en-US"/>
        </w:rPr>
        <w:t>d</w:t>
      </w:r>
      <w:r w:rsidR="00AE5547">
        <w:rPr>
          <w:rFonts w:ascii="Book Antiqua" w:hAnsi="Book Antiqua"/>
          <w:noProof/>
          <w:lang w:val="en-US"/>
        </w:rPr>
        <w:t xml:space="preserve">  between 10 and 14 years old </w:t>
      </w:r>
      <w:r w:rsidR="004F13C2">
        <w:rPr>
          <w:rFonts w:ascii="Book Antiqua" w:hAnsi="Book Antiqua"/>
          <w:noProof/>
          <w:lang w:val="en-US"/>
        </w:rPr>
        <w:t xml:space="preserve">had </w:t>
      </w:r>
      <w:r w:rsidR="00AE5547">
        <w:rPr>
          <w:rFonts w:ascii="Book Antiqua" w:hAnsi="Book Antiqua"/>
          <w:noProof/>
          <w:lang w:val="en-US"/>
        </w:rPr>
        <w:t xml:space="preserve">not finished their primary </w:t>
      </w:r>
      <w:r w:rsidR="00DA6040">
        <w:rPr>
          <w:rFonts w:ascii="Book Antiqua" w:hAnsi="Book Antiqua"/>
          <w:noProof/>
          <w:lang w:val="en-US"/>
        </w:rPr>
        <w:t xml:space="preserve">school </w:t>
      </w:r>
      <w:r w:rsidR="00AE5547">
        <w:rPr>
          <w:rFonts w:ascii="Book Antiqua" w:hAnsi="Book Antiqua"/>
          <w:noProof/>
          <w:lang w:val="en-US"/>
        </w:rPr>
        <w:t xml:space="preserve">education. Plus, </w:t>
      </w:r>
      <w:r w:rsidR="004D679C">
        <w:rPr>
          <w:rFonts w:ascii="Book Antiqua" w:hAnsi="Book Antiqua"/>
          <w:noProof/>
          <w:lang w:val="en-US"/>
        </w:rPr>
        <w:t xml:space="preserve"> 46 % of women  age</w:t>
      </w:r>
      <w:r w:rsidR="004F13C2">
        <w:rPr>
          <w:rFonts w:ascii="Book Antiqua" w:hAnsi="Book Antiqua"/>
          <w:noProof/>
          <w:lang w:val="en-US"/>
        </w:rPr>
        <w:t>d</w:t>
      </w:r>
      <w:r w:rsidR="004D679C">
        <w:rPr>
          <w:rFonts w:ascii="Book Antiqua" w:hAnsi="Book Antiqua"/>
          <w:noProof/>
          <w:lang w:val="en-US"/>
        </w:rPr>
        <w:t xml:space="preserve"> between 15 and 19 years old</w:t>
      </w:r>
      <w:r w:rsidR="004F13C2">
        <w:rPr>
          <w:rFonts w:ascii="Book Antiqua" w:hAnsi="Book Antiqua"/>
          <w:noProof/>
          <w:lang w:val="en-US"/>
        </w:rPr>
        <w:t xml:space="preserve">, </w:t>
      </w:r>
      <w:r w:rsidR="004D679C">
        <w:rPr>
          <w:rFonts w:ascii="Book Antiqua" w:hAnsi="Book Antiqua"/>
          <w:noProof/>
          <w:lang w:val="en-US"/>
        </w:rPr>
        <w:t>who origin</w:t>
      </w:r>
      <w:r w:rsidR="004F13C2">
        <w:rPr>
          <w:rFonts w:ascii="Book Antiqua" w:hAnsi="Book Antiqua"/>
          <w:noProof/>
          <w:lang w:val="en-US"/>
        </w:rPr>
        <w:t>ated from the</w:t>
      </w:r>
      <w:r w:rsidR="004D679C">
        <w:rPr>
          <w:rFonts w:ascii="Book Antiqua" w:hAnsi="Book Antiqua"/>
          <w:noProof/>
          <w:lang w:val="en-US"/>
        </w:rPr>
        <w:t xml:space="preserve"> </w:t>
      </w:r>
      <w:r w:rsidR="00AE5547">
        <w:rPr>
          <w:rFonts w:ascii="Book Antiqua" w:hAnsi="Book Antiqua"/>
          <w:noProof/>
          <w:lang w:val="en-US"/>
        </w:rPr>
        <w:t>rainforest regions</w:t>
      </w:r>
      <w:r w:rsidR="004F13C2">
        <w:rPr>
          <w:rFonts w:ascii="Book Antiqua" w:hAnsi="Book Antiqua"/>
          <w:noProof/>
          <w:lang w:val="en-US"/>
        </w:rPr>
        <w:t>,</w:t>
      </w:r>
      <w:r w:rsidR="004D679C">
        <w:rPr>
          <w:rFonts w:ascii="Book Antiqua" w:hAnsi="Book Antiqua"/>
          <w:noProof/>
          <w:lang w:val="en-US"/>
        </w:rPr>
        <w:t xml:space="preserve"> </w:t>
      </w:r>
      <w:r w:rsidR="004F13C2">
        <w:rPr>
          <w:rFonts w:ascii="Book Antiqua" w:hAnsi="Book Antiqua"/>
          <w:noProof/>
          <w:lang w:val="en-US"/>
        </w:rPr>
        <w:t>had not</w:t>
      </w:r>
      <w:r w:rsidR="004D679C">
        <w:rPr>
          <w:rFonts w:ascii="Book Antiqua" w:hAnsi="Book Antiqua"/>
          <w:noProof/>
          <w:lang w:val="en-US"/>
        </w:rPr>
        <w:t>finished their high school education.</w:t>
      </w:r>
    </w:p>
    <w:p w:rsidR="00DA6040" w:rsidRDefault="000C4281" w:rsidP="00C71CCF">
      <w:pPr>
        <w:rPr>
          <w:rFonts w:ascii="Book Antiqua" w:hAnsi="Book Antiqua"/>
          <w:noProof/>
          <w:lang w:val="en-US"/>
        </w:rPr>
      </w:pPr>
      <w:r>
        <w:rPr>
          <w:rFonts w:ascii="Book Antiqua" w:hAnsi="Book Antiqua"/>
          <w:noProof/>
          <w:lang w:val="en-US"/>
        </w:rPr>
        <w:t xml:space="preserve">On the other hand, 39,7% of women that live in Huanuco, a region located  </w:t>
      </w:r>
      <w:r w:rsidR="0009473F">
        <w:rPr>
          <w:rFonts w:ascii="Book Antiqua" w:hAnsi="Book Antiqua"/>
          <w:noProof/>
          <w:lang w:val="en-US"/>
        </w:rPr>
        <w:t xml:space="preserve">on </w:t>
      </w:r>
      <w:r>
        <w:rPr>
          <w:rFonts w:ascii="Book Antiqua" w:hAnsi="Book Antiqua"/>
          <w:noProof/>
          <w:lang w:val="en-US"/>
        </w:rPr>
        <w:t>the andean side of the country have not finished their primary school education. As stated, this implies that 40,9% of women who have not finished their primary school education come from rural areas.</w:t>
      </w:r>
      <w:r w:rsidR="0052653A">
        <w:rPr>
          <w:rFonts w:ascii="Book Antiqua" w:hAnsi="Book Antiqua"/>
          <w:noProof/>
          <w:lang w:val="en-US"/>
        </w:rPr>
        <w:t xml:space="preserve"> </w:t>
      </w:r>
      <w:r w:rsidR="00647237">
        <w:rPr>
          <w:rFonts w:ascii="Book Antiqua" w:hAnsi="Book Antiqua"/>
          <w:noProof/>
          <w:lang w:val="en-US"/>
        </w:rPr>
        <w:t xml:space="preserve">It’s also necessary to indicate that peruvian women are </w:t>
      </w:r>
      <w:r w:rsidR="004034AF">
        <w:rPr>
          <w:rFonts w:ascii="Book Antiqua" w:hAnsi="Book Antiqua"/>
          <w:noProof/>
          <w:lang w:val="en-US"/>
        </w:rPr>
        <w:t>vulnerable to suffer</w:t>
      </w:r>
      <w:r w:rsidR="00C13058">
        <w:rPr>
          <w:rFonts w:ascii="Book Antiqua" w:hAnsi="Book Antiqua"/>
          <w:noProof/>
          <w:lang w:val="en-US"/>
        </w:rPr>
        <w:t xml:space="preserve"> </w:t>
      </w:r>
      <w:r w:rsidR="004F13C2">
        <w:rPr>
          <w:rFonts w:ascii="Book Antiqua" w:hAnsi="Book Antiqua"/>
          <w:noProof/>
          <w:lang w:val="en-US"/>
        </w:rPr>
        <w:t>m</w:t>
      </w:r>
      <w:r w:rsidR="00C13058">
        <w:rPr>
          <w:rFonts w:ascii="Book Antiqua" w:hAnsi="Book Antiqua"/>
          <w:noProof/>
          <w:lang w:val="en-US"/>
        </w:rPr>
        <w:t>any type</w:t>
      </w:r>
      <w:r w:rsidR="004F13C2">
        <w:rPr>
          <w:rFonts w:ascii="Book Antiqua" w:hAnsi="Book Antiqua"/>
          <w:noProof/>
          <w:lang w:val="en-US"/>
        </w:rPr>
        <w:t>s</w:t>
      </w:r>
      <w:r w:rsidR="00C13058">
        <w:rPr>
          <w:rFonts w:ascii="Book Antiqua" w:hAnsi="Book Antiqua"/>
          <w:noProof/>
          <w:lang w:val="en-US"/>
        </w:rPr>
        <w:t xml:space="preserve"> of violence. As claimed by </w:t>
      </w:r>
      <w:r w:rsidR="00123EF4">
        <w:rPr>
          <w:rFonts w:ascii="Book Antiqua" w:hAnsi="Book Antiqua"/>
          <w:noProof/>
          <w:lang w:val="en-US"/>
        </w:rPr>
        <w:t xml:space="preserve">Peruvian </w:t>
      </w:r>
      <w:r w:rsidR="00123EF4" w:rsidRPr="00123EF4">
        <w:rPr>
          <w:rFonts w:ascii="Book Antiqua" w:hAnsi="Book Antiqua"/>
          <w:noProof/>
          <w:lang w:val="en-US"/>
        </w:rPr>
        <w:t xml:space="preserve">Ministry of Women and Vulnerable </w:t>
      </w:r>
      <w:r w:rsidR="00123EF4">
        <w:rPr>
          <w:rFonts w:ascii="Book Antiqua" w:hAnsi="Book Antiqua"/>
          <w:noProof/>
          <w:lang w:val="en-US"/>
        </w:rPr>
        <w:t>C</w:t>
      </w:r>
      <w:r w:rsidR="00123EF4" w:rsidRPr="00123EF4">
        <w:rPr>
          <w:rFonts w:ascii="Book Antiqua" w:hAnsi="Book Antiqua"/>
          <w:noProof/>
          <w:lang w:val="en-US"/>
        </w:rPr>
        <w:t>ommunities</w:t>
      </w:r>
      <w:r w:rsidR="00A97912">
        <w:rPr>
          <w:rStyle w:val="FootnoteReference"/>
          <w:rFonts w:ascii="Book Antiqua" w:hAnsi="Book Antiqua"/>
          <w:noProof/>
          <w:lang w:val="en-US"/>
        </w:rPr>
        <w:footnoteReference w:id="9"/>
      </w:r>
      <w:r w:rsidR="00123EF4" w:rsidRPr="00123EF4">
        <w:rPr>
          <w:rFonts w:ascii="Book Antiqua" w:hAnsi="Book Antiqua"/>
          <w:noProof/>
          <w:lang w:val="en-US"/>
        </w:rPr>
        <w:t xml:space="preserve"> 121 women were murdered and 247 women were </w:t>
      </w:r>
      <w:r w:rsidR="004F13C2">
        <w:rPr>
          <w:rFonts w:ascii="Book Antiqua" w:hAnsi="Book Antiqua"/>
          <w:noProof/>
          <w:lang w:val="en-US"/>
        </w:rPr>
        <w:t xml:space="preserve">subject to </w:t>
      </w:r>
      <w:r w:rsidR="00123EF4" w:rsidRPr="00123EF4">
        <w:rPr>
          <w:rFonts w:ascii="Book Antiqua" w:hAnsi="Book Antiqua"/>
          <w:noProof/>
          <w:lang w:val="en-US"/>
        </w:rPr>
        <w:t>attempted murder in 2017.</w:t>
      </w:r>
      <w:r w:rsidR="00123EF4">
        <w:rPr>
          <w:rFonts w:ascii="Book Antiqua" w:hAnsi="Book Antiqua"/>
          <w:noProof/>
          <w:lang w:val="en-US"/>
        </w:rPr>
        <w:t xml:space="preserve"> </w:t>
      </w:r>
      <w:r w:rsidR="00FE2EF3">
        <w:rPr>
          <w:rFonts w:ascii="Book Antiqua" w:hAnsi="Book Antiqua"/>
          <w:noProof/>
          <w:lang w:val="en-US"/>
        </w:rPr>
        <w:t xml:space="preserve">The </w:t>
      </w:r>
      <w:r w:rsidR="00123EF4" w:rsidRPr="00123EF4">
        <w:rPr>
          <w:rFonts w:ascii="Book Antiqua" w:hAnsi="Book Antiqua"/>
          <w:noProof/>
          <w:lang w:val="en-US"/>
        </w:rPr>
        <w:t xml:space="preserve">Public Prosecutor Offce received only 93 of murder and 46 of murder attempt </w:t>
      </w:r>
      <w:r w:rsidR="00FE2EF3">
        <w:rPr>
          <w:rFonts w:ascii="Book Antiqua" w:hAnsi="Book Antiqua"/>
          <w:noProof/>
          <w:lang w:val="en-US"/>
        </w:rPr>
        <w:t xml:space="preserve">cases </w:t>
      </w:r>
      <w:r w:rsidR="00123EF4" w:rsidRPr="00123EF4">
        <w:rPr>
          <w:rFonts w:ascii="Book Antiqua" w:hAnsi="Book Antiqua"/>
          <w:noProof/>
          <w:lang w:val="en-US"/>
        </w:rPr>
        <w:t>against women</w:t>
      </w:r>
      <w:r w:rsidR="00742806">
        <w:rPr>
          <w:rFonts w:ascii="Book Antiqua" w:hAnsi="Book Antiqua"/>
          <w:noProof/>
          <w:lang w:val="en-US"/>
        </w:rPr>
        <w:t xml:space="preserve"> in 2017</w:t>
      </w:r>
      <w:r w:rsidR="00837001">
        <w:rPr>
          <w:rStyle w:val="FootnoteReference"/>
          <w:rFonts w:ascii="Book Antiqua" w:hAnsi="Book Antiqua"/>
          <w:noProof/>
          <w:lang w:val="en-US"/>
        </w:rPr>
        <w:footnoteReference w:id="10"/>
      </w:r>
      <w:r w:rsidR="00742806">
        <w:rPr>
          <w:rFonts w:ascii="Book Antiqua" w:hAnsi="Book Antiqua"/>
          <w:noProof/>
          <w:lang w:val="en-US"/>
        </w:rPr>
        <w:t xml:space="preserve">. On the </w:t>
      </w:r>
      <w:r w:rsidR="004F13C2">
        <w:rPr>
          <w:rFonts w:ascii="Book Antiqua" w:hAnsi="Book Antiqua"/>
          <w:noProof/>
          <w:lang w:val="en-US"/>
        </w:rPr>
        <w:t>positive</w:t>
      </w:r>
      <w:r w:rsidR="00742806">
        <w:rPr>
          <w:rFonts w:ascii="Book Antiqua" w:hAnsi="Book Antiqua"/>
          <w:noProof/>
          <w:lang w:val="en-US"/>
        </w:rPr>
        <w:t xml:space="preserve"> side</w:t>
      </w:r>
      <w:r w:rsidR="00FE2EF3">
        <w:rPr>
          <w:rFonts w:ascii="Book Antiqua" w:hAnsi="Book Antiqua"/>
          <w:noProof/>
          <w:lang w:val="en-US"/>
        </w:rPr>
        <w:t>,</w:t>
      </w:r>
      <w:r w:rsidR="00742806">
        <w:rPr>
          <w:rFonts w:ascii="Book Antiqua" w:hAnsi="Book Antiqua"/>
          <w:noProof/>
          <w:lang w:val="en-US"/>
        </w:rPr>
        <w:t xml:space="preserve"> the Ministry of Women and Vulnerable Communities created </w:t>
      </w:r>
      <w:r w:rsidR="004034AF">
        <w:rPr>
          <w:rFonts w:ascii="Book Antiqua" w:hAnsi="Book Antiqua"/>
          <w:noProof/>
          <w:lang w:val="en-US"/>
        </w:rPr>
        <w:t xml:space="preserve">the </w:t>
      </w:r>
      <w:r w:rsidR="00742806" w:rsidRPr="00742806">
        <w:rPr>
          <w:rFonts w:ascii="Book Antiqua" w:hAnsi="Book Antiqua"/>
          <w:noProof/>
          <w:lang w:val="en-US"/>
        </w:rPr>
        <w:t xml:space="preserve">Women Emergency Center, an office </w:t>
      </w:r>
      <w:r w:rsidR="00742806">
        <w:rPr>
          <w:rFonts w:ascii="Book Antiqua" w:hAnsi="Book Antiqua"/>
          <w:noProof/>
          <w:lang w:val="en-US"/>
        </w:rPr>
        <w:t xml:space="preserve">that has </w:t>
      </w:r>
      <w:r w:rsidR="00742806" w:rsidRPr="00742806">
        <w:rPr>
          <w:rFonts w:ascii="Book Antiqua" w:hAnsi="Book Antiqua"/>
          <w:noProof/>
          <w:lang w:val="en-US"/>
        </w:rPr>
        <w:t>the purpose o</w:t>
      </w:r>
      <w:r w:rsidR="004F13C2">
        <w:rPr>
          <w:rFonts w:ascii="Book Antiqua" w:hAnsi="Book Antiqua"/>
          <w:noProof/>
          <w:lang w:val="en-US"/>
        </w:rPr>
        <w:t>f</w:t>
      </w:r>
      <w:r w:rsidR="00742806" w:rsidRPr="00742806">
        <w:rPr>
          <w:rFonts w:ascii="Book Antiqua" w:hAnsi="Book Antiqua"/>
          <w:noProof/>
          <w:lang w:val="en-US"/>
        </w:rPr>
        <w:t xml:space="preserve"> orienting women who were subject</w:t>
      </w:r>
      <w:r w:rsidR="004F13C2">
        <w:rPr>
          <w:rFonts w:ascii="Book Antiqua" w:hAnsi="Book Antiqua"/>
          <w:noProof/>
          <w:lang w:val="en-US"/>
        </w:rPr>
        <w:t>ed</w:t>
      </w:r>
      <w:r w:rsidR="00742806" w:rsidRPr="00742806">
        <w:rPr>
          <w:rFonts w:ascii="Book Antiqua" w:hAnsi="Book Antiqua"/>
          <w:noProof/>
          <w:lang w:val="en-US"/>
        </w:rPr>
        <w:t xml:space="preserve"> </w:t>
      </w:r>
      <w:r w:rsidR="004F13C2">
        <w:rPr>
          <w:rFonts w:ascii="Book Antiqua" w:hAnsi="Book Antiqua"/>
          <w:noProof/>
          <w:lang w:val="en-US"/>
        </w:rPr>
        <w:t xml:space="preserve">to </w:t>
      </w:r>
      <w:r w:rsidR="00742806" w:rsidRPr="00742806">
        <w:rPr>
          <w:rFonts w:ascii="Book Antiqua" w:hAnsi="Book Antiqua"/>
          <w:noProof/>
          <w:lang w:val="en-US"/>
        </w:rPr>
        <w:t>violence, and their respective families on legal procedures to find justice.</w:t>
      </w:r>
      <w:r w:rsidR="00742806">
        <w:rPr>
          <w:rFonts w:ascii="Book Antiqua" w:hAnsi="Book Antiqua"/>
          <w:noProof/>
          <w:lang w:val="en-US"/>
        </w:rPr>
        <w:t xml:space="preserve"> This office inaugurated in 2017</w:t>
      </w:r>
      <w:r w:rsidR="00FE2EF3">
        <w:rPr>
          <w:rFonts w:ascii="Book Antiqua" w:hAnsi="Book Antiqua"/>
          <w:noProof/>
          <w:lang w:val="en-US"/>
        </w:rPr>
        <w:t xml:space="preserve"> </w:t>
      </w:r>
      <w:r w:rsidR="00742806">
        <w:rPr>
          <w:rFonts w:ascii="Book Antiqua" w:hAnsi="Book Antiqua"/>
          <w:noProof/>
          <w:lang w:val="en-US"/>
        </w:rPr>
        <w:t xml:space="preserve">received </w:t>
      </w:r>
      <w:r w:rsidR="00742806" w:rsidRPr="00742806">
        <w:rPr>
          <w:rFonts w:ascii="Book Antiqua" w:hAnsi="Book Antiqua"/>
          <w:noProof/>
          <w:lang w:val="en-US"/>
        </w:rPr>
        <w:t xml:space="preserve">95,317 cases of </w:t>
      </w:r>
      <w:r w:rsidR="004F13C2">
        <w:rPr>
          <w:rFonts w:ascii="Book Antiqua" w:hAnsi="Book Antiqua"/>
          <w:noProof/>
          <w:lang w:val="en-US"/>
        </w:rPr>
        <w:t>m</w:t>
      </w:r>
      <w:r w:rsidR="00742806" w:rsidRPr="00742806">
        <w:rPr>
          <w:rFonts w:ascii="Book Antiqua" w:hAnsi="Book Antiqua"/>
          <w:noProof/>
          <w:lang w:val="en-US"/>
        </w:rPr>
        <w:t>any type</w:t>
      </w:r>
      <w:r w:rsidR="004F13C2">
        <w:rPr>
          <w:rFonts w:ascii="Book Antiqua" w:hAnsi="Book Antiqua"/>
          <w:noProof/>
          <w:lang w:val="en-US"/>
        </w:rPr>
        <w:t>s</w:t>
      </w:r>
      <w:r w:rsidR="00742806" w:rsidRPr="00742806">
        <w:rPr>
          <w:rFonts w:ascii="Book Antiqua" w:hAnsi="Book Antiqua"/>
          <w:noProof/>
          <w:lang w:val="en-US"/>
        </w:rPr>
        <w:t xml:space="preserve"> of violence against women in the country</w:t>
      </w:r>
      <w:r w:rsidR="00E37F48">
        <w:rPr>
          <w:rStyle w:val="FootnoteReference"/>
          <w:rFonts w:ascii="Book Antiqua" w:hAnsi="Book Antiqua"/>
          <w:noProof/>
          <w:lang w:val="en-US"/>
        </w:rPr>
        <w:footnoteReference w:id="11"/>
      </w:r>
      <w:r w:rsidR="00742806" w:rsidRPr="00742806">
        <w:rPr>
          <w:rFonts w:ascii="Book Antiqua" w:hAnsi="Book Antiqua"/>
          <w:noProof/>
          <w:lang w:val="en-US"/>
        </w:rPr>
        <w:t>.</w:t>
      </w:r>
    </w:p>
    <w:p w:rsidR="008561B4" w:rsidRDefault="008561B4" w:rsidP="00FF2842">
      <w:pPr>
        <w:rPr>
          <w:rFonts w:ascii="Book Antiqua" w:hAnsi="Book Antiqua"/>
          <w:noProof/>
          <w:lang w:val="en-US"/>
        </w:rPr>
      </w:pPr>
    </w:p>
    <w:p w:rsidR="004412F8" w:rsidRPr="008A71C3" w:rsidRDefault="00835DE9" w:rsidP="00FF2842">
      <w:pPr>
        <w:rPr>
          <w:rFonts w:ascii="Book Antiqua" w:hAnsi="Book Antiqua"/>
          <w:b/>
          <w:lang w:val="en-US"/>
        </w:rPr>
      </w:pPr>
      <w:r w:rsidRPr="008A71C3">
        <w:rPr>
          <w:rFonts w:ascii="Book Antiqua" w:hAnsi="Book Antiqua"/>
          <w:b/>
          <w:lang w:val="en-US"/>
        </w:rPr>
        <w:t xml:space="preserve">The importance of Fair Trade as a path for social development </w:t>
      </w:r>
    </w:p>
    <w:p w:rsidR="00AB01AD" w:rsidRPr="00397BA1" w:rsidRDefault="00D46847" w:rsidP="00AB01AD">
      <w:pPr>
        <w:pStyle w:val="NormalWeb"/>
        <w:shd w:val="clear" w:color="auto" w:fill="FFFFFF"/>
        <w:rPr>
          <w:rFonts w:ascii="Book Antiqua" w:hAnsi="Book Antiqua"/>
          <w:sz w:val="22"/>
          <w:szCs w:val="22"/>
          <w:lang w:val="en-US"/>
        </w:rPr>
      </w:pPr>
      <w:r w:rsidRPr="00397BA1">
        <w:rPr>
          <w:rFonts w:ascii="Book Antiqua" w:hAnsi="Book Antiqua"/>
          <w:sz w:val="22"/>
          <w:szCs w:val="22"/>
          <w:lang w:val="en-US"/>
        </w:rPr>
        <w:t xml:space="preserve">In Peru where Fair Trade is little and limited it </w:t>
      </w:r>
      <w:r w:rsidR="007E7A30">
        <w:rPr>
          <w:rFonts w:ascii="Book Antiqua" w:hAnsi="Book Antiqua"/>
          <w:sz w:val="22"/>
          <w:szCs w:val="22"/>
          <w:lang w:val="en-US"/>
        </w:rPr>
        <w:t>could</w:t>
      </w:r>
      <w:r w:rsidRPr="00397BA1">
        <w:rPr>
          <w:rFonts w:ascii="Book Antiqua" w:hAnsi="Book Antiqua"/>
          <w:sz w:val="22"/>
          <w:szCs w:val="22"/>
          <w:lang w:val="en-US"/>
        </w:rPr>
        <w:t xml:space="preserve"> be a path </w:t>
      </w:r>
      <w:r w:rsidR="007E7A30">
        <w:rPr>
          <w:rFonts w:ascii="Book Antiqua" w:hAnsi="Book Antiqua"/>
          <w:sz w:val="22"/>
          <w:szCs w:val="22"/>
          <w:lang w:val="en-US"/>
        </w:rPr>
        <w:t>to</w:t>
      </w:r>
      <w:r w:rsidRPr="00397BA1">
        <w:rPr>
          <w:rFonts w:ascii="Book Antiqua" w:hAnsi="Book Antiqua"/>
          <w:sz w:val="22"/>
          <w:szCs w:val="22"/>
          <w:lang w:val="en-US"/>
        </w:rPr>
        <w:t xml:space="preserve"> social development. </w:t>
      </w:r>
      <w:r w:rsidR="008B09E2">
        <w:rPr>
          <w:rFonts w:ascii="Book Antiqua" w:hAnsi="Book Antiqua"/>
          <w:sz w:val="22"/>
          <w:szCs w:val="22"/>
          <w:lang w:val="en-US"/>
        </w:rPr>
        <w:t>Even though government efforts seem to be scarce, it’s not possible to rely on one or more public institution</w:t>
      </w:r>
      <w:r w:rsidR="00FF1D7E">
        <w:rPr>
          <w:rFonts w:ascii="Book Antiqua" w:hAnsi="Book Antiqua"/>
          <w:sz w:val="22"/>
          <w:szCs w:val="22"/>
          <w:lang w:val="en-US"/>
        </w:rPr>
        <w:t>s</w:t>
      </w:r>
      <w:r w:rsidR="008B09E2">
        <w:rPr>
          <w:rFonts w:ascii="Book Antiqua" w:hAnsi="Book Antiqua"/>
          <w:sz w:val="22"/>
          <w:szCs w:val="22"/>
          <w:lang w:val="en-US"/>
        </w:rPr>
        <w:t>. People</w:t>
      </w:r>
      <w:r w:rsidR="007E7A30">
        <w:rPr>
          <w:rFonts w:ascii="Book Antiqua" w:hAnsi="Book Antiqua"/>
          <w:sz w:val="22"/>
          <w:szCs w:val="22"/>
          <w:lang w:val="en-US"/>
        </w:rPr>
        <w:t xml:space="preserve">, </w:t>
      </w:r>
      <w:r w:rsidR="008B09E2">
        <w:rPr>
          <w:rFonts w:ascii="Book Antiqua" w:hAnsi="Book Antiqua"/>
          <w:sz w:val="22"/>
          <w:szCs w:val="22"/>
          <w:lang w:val="en-US"/>
        </w:rPr>
        <w:t>through civil associations</w:t>
      </w:r>
      <w:r w:rsidR="007E7A30">
        <w:rPr>
          <w:rFonts w:ascii="Book Antiqua" w:hAnsi="Book Antiqua"/>
          <w:sz w:val="22"/>
          <w:szCs w:val="22"/>
          <w:lang w:val="en-US"/>
        </w:rPr>
        <w:t xml:space="preserve">, </w:t>
      </w:r>
      <w:r w:rsidR="008B09E2">
        <w:rPr>
          <w:rFonts w:ascii="Book Antiqua" w:hAnsi="Book Antiqua"/>
          <w:sz w:val="22"/>
          <w:szCs w:val="22"/>
          <w:lang w:val="en-US"/>
        </w:rPr>
        <w:t xml:space="preserve">can work and make an impact. </w:t>
      </w:r>
      <w:r w:rsidR="00341E89">
        <w:rPr>
          <w:rFonts w:ascii="Book Antiqua" w:hAnsi="Book Antiqua"/>
          <w:sz w:val="22"/>
          <w:szCs w:val="22"/>
          <w:lang w:val="en-US"/>
        </w:rPr>
        <w:t xml:space="preserve">Even though Peru has </w:t>
      </w:r>
      <w:r w:rsidR="008B09E2" w:rsidRPr="00397BA1">
        <w:rPr>
          <w:rFonts w:ascii="Book Antiqua" w:hAnsi="Book Antiqua"/>
          <w:sz w:val="22"/>
          <w:szCs w:val="22"/>
          <w:lang w:val="en-US"/>
        </w:rPr>
        <w:t>very</w:t>
      </w:r>
      <w:r w:rsidR="007E7A30">
        <w:rPr>
          <w:rFonts w:ascii="Book Antiqua" w:hAnsi="Book Antiqua"/>
          <w:sz w:val="22"/>
          <w:szCs w:val="22"/>
          <w:lang w:val="en-US"/>
        </w:rPr>
        <w:t xml:space="preserve"> great number </w:t>
      </w:r>
      <w:r w:rsidR="008B09E2" w:rsidRPr="00397BA1">
        <w:rPr>
          <w:rFonts w:ascii="Book Antiqua" w:hAnsi="Book Antiqua"/>
          <w:sz w:val="22"/>
          <w:szCs w:val="22"/>
          <w:lang w:val="en-US"/>
        </w:rPr>
        <w:t xml:space="preserve">of people working </w:t>
      </w:r>
      <w:r w:rsidR="007E7A30">
        <w:rPr>
          <w:rFonts w:ascii="Book Antiqua" w:hAnsi="Book Antiqua"/>
          <w:sz w:val="22"/>
          <w:szCs w:val="22"/>
          <w:lang w:val="en-US"/>
        </w:rPr>
        <w:t>within</w:t>
      </w:r>
      <w:r w:rsidR="008B09E2" w:rsidRPr="00397BA1">
        <w:rPr>
          <w:rFonts w:ascii="Book Antiqua" w:hAnsi="Book Antiqua"/>
          <w:sz w:val="22"/>
          <w:szCs w:val="22"/>
          <w:lang w:val="en-US"/>
        </w:rPr>
        <w:t xml:space="preserve"> the textile industry, and a heritage </w:t>
      </w:r>
      <w:r w:rsidR="00341E89">
        <w:rPr>
          <w:rFonts w:ascii="Book Antiqua" w:hAnsi="Book Antiqua"/>
          <w:sz w:val="22"/>
          <w:szCs w:val="22"/>
          <w:lang w:val="en-US"/>
        </w:rPr>
        <w:t xml:space="preserve">of </w:t>
      </w:r>
      <w:r w:rsidR="008B09E2" w:rsidRPr="00397BA1">
        <w:rPr>
          <w:rFonts w:ascii="Book Antiqua" w:hAnsi="Book Antiqua"/>
          <w:sz w:val="22"/>
          <w:szCs w:val="22"/>
          <w:lang w:val="en-US"/>
        </w:rPr>
        <w:t xml:space="preserve">textile production, </w:t>
      </w:r>
      <w:r w:rsidR="00341E89">
        <w:rPr>
          <w:rFonts w:ascii="Book Antiqua" w:hAnsi="Book Antiqua"/>
          <w:sz w:val="22"/>
          <w:szCs w:val="22"/>
          <w:lang w:val="en-US"/>
        </w:rPr>
        <w:t xml:space="preserve">very few enterprises have their eyes set on the </w:t>
      </w:r>
      <w:r w:rsidR="008B09E2" w:rsidRPr="00397BA1">
        <w:rPr>
          <w:rFonts w:ascii="Book Antiqua" w:hAnsi="Book Antiqua"/>
          <w:sz w:val="22"/>
          <w:szCs w:val="22"/>
          <w:lang w:val="en-US"/>
        </w:rPr>
        <w:t>opportunity of fair trade with</w:t>
      </w:r>
      <w:r w:rsidR="007E7A30">
        <w:rPr>
          <w:rFonts w:ascii="Book Antiqua" w:hAnsi="Book Antiqua"/>
          <w:sz w:val="22"/>
          <w:szCs w:val="22"/>
          <w:lang w:val="en-US"/>
        </w:rPr>
        <w:t>in</w:t>
      </w:r>
      <w:r w:rsidR="008B09E2" w:rsidRPr="00397BA1">
        <w:rPr>
          <w:rFonts w:ascii="Book Antiqua" w:hAnsi="Book Antiqua"/>
          <w:sz w:val="22"/>
          <w:szCs w:val="22"/>
          <w:lang w:val="en-US"/>
        </w:rPr>
        <w:t xml:space="preserve"> textiles.</w:t>
      </w:r>
      <w:r w:rsidR="00FF1D7E">
        <w:rPr>
          <w:rFonts w:ascii="Book Antiqua" w:hAnsi="Book Antiqua"/>
          <w:sz w:val="22"/>
          <w:szCs w:val="22"/>
          <w:lang w:val="en-US"/>
        </w:rPr>
        <w:t xml:space="preserve"> This could generate more jobs, </w:t>
      </w:r>
      <w:r w:rsidR="003B14D2">
        <w:rPr>
          <w:rFonts w:ascii="Book Antiqua" w:hAnsi="Book Antiqua"/>
          <w:sz w:val="22"/>
          <w:szCs w:val="22"/>
          <w:lang w:val="en-US"/>
        </w:rPr>
        <w:t>e</w:t>
      </w:r>
      <w:r w:rsidR="00FF1D7E">
        <w:rPr>
          <w:rFonts w:ascii="Book Antiqua" w:hAnsi="Book Antiqua"/>
          <w:sz w:val="22"/>
          <w:szCs w:val="22"/>
          <w:lang w:val="en-US"/>
        </w:rPr>
        <w:t>specially for women</w:t>
      </w:r>
      <w:r w:rsidR="00341E89">
        <w:rPr>
          <w:rFonts w:ascii="Book Antiqua" w:hAnsi="Book Antiqua"/>
          <w:sz w:val="22"/>
          <w:szCs w:val="22"/>
          <w:lang w:val="en-US"/>
        </w:rPr>
        <w:t xml:space="preserve">, </w:t>
      </w:r>
      <w:r w:rsidR="003B14D2">
        <w:rPr>
          <w:rFonts w:ascii="Book Antiqua" w:hAnsi="Book Antiqua"/>
          <w:sz w:val="22"/>
          <w:szCs w:val="22"/>
          <w:lang w:val="en-US"/>
        </w:rPr>
        <w:t xml:space="preserve">who mostly know the beautiful art of knitting, and </w:t>
      </w:r>
      <w:r w:rsidR="00341E89">
        <w:rPr>
          <w:rFonts w:ascii="Book Antiqua" w:hAnsi="Book Antiqua"/>
          <w:sz w:val="22"/>
          <w:szCs w:val="22"/>
          <w:lang w:val="en-US"/>
        </w:rPr>
        <w:t xml:space="preserve">help them build </w:t>
      </w:r>
      <w:r w:rsidR="003B14D2">
        <w:rPr>
          <w:rFonts w:ascii="Book Antiqua" w:hAnsi="Book Antiqua"/>
          <w:sz w:val="22"/>
          <w:szCs w:val="22"/>
          <w:lang w:val="en-US"/>
        </w:rPr>
        <w:t>economic independence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. This is crucial for </w:t>
      </w:r>
      <w:r w:rsidR="003B14D2">
        <w:rPr>
          <w:rFonts w:ascii="Book Antiqua" w:hAnsi="Book Antiqua"/>
          <w:sz w:val="22"/>
          <w:szCs w:val="22"/>
          <w:lang w:val="en-US"/>
        </w:rPr>
        <w:t xml:space="preserve">women who have run away from the violence of their towns, who have no education and are still running 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from </w:t>
      </w:r>
      <w:r w:rsidR="003B14D2">
        <w:rPr>
          <w:rFonts w:ascii="Book Antiqua" w:hAnsi="Book Antiqua"/>
          <w:sz w:val="22"/>
          <w:szCs w:val="22"/>
          <w:lang w:val="en-US"/>
        </w:rPr>
        <w:t>physical or sexual violence</w:t>
      </w:r>
      <w:r w:rsidR="007E7A30">
        <w:rPr>
          <w:rFonts w:ascii="Book Antiqua" w:hAnsi="Book Antiqua"/>
          <w:sz w:val="22"/>
          <w:szCs w:val="22"/>
          <w:lang w:val="en-US"/>
        </w:rPr>
        <w:t xml:space="preserve">, and 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who can </w:t>
      </w:r>
      <w:r w:rsidR="003B14D2">
        <w:rPr>
          <w:rFonts w:ascii="Book Antiqua" w:hAnsi="Book Antiqua"/>
          <w:sz w:val="22"/>
          <w:szCs w:val="22"/>
          <w:lang w:val="en-US"/>
        </w:rPr>
        <w:t>protect</w:t>
      </w:r>
      <w:r w:rsidR="00A479E9">
        <w:rPr>
          <w:rFonts w:ascii="Book Antiqua" w:hAnsi="Book Antiqua"/>
          <w:sz w:val="22"/>
          <w:szCs w:val="22"/>
          <w:lang w:val="en-US"/>
        </w:rPr>
        <w:t xml:space="preserve"> 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themselves </w:t>
      </w:r>
      <w:r w:rsidR="00A479E9">
        <w:rPr>
          <w:rFonts w:ascii="Book Antiqua" w:hAnsi="Book Antiqua"/>
          <w:sz w:val="22"/>
          <w:szCs w:val="22"/>
          <w:lang w:val="en-US"/>
        </w:rPr>
        <w:t xml:space="preserve">with only one weapon: knitting, </w:t>
      </w:r>
      <w:r w:rsidR="007E7A30">
        <w:rPr>
          <w:rFonts w:ascii="Book Antiqua" w:hAnsi="Book Antiqua"/>
          <w:sz w:val="22"/>
          <w:szCs w:val="22"/>
          <w:lang w:val="en-US"/>
        </w:rPr>
        <w:t xml:space="preserve">taught </w:t>
      </w:r>
      <w:r w:rsidR="00A479E9">
        <w:rPr>
          <w:rFonts w:ascii="Book Antiqua" w:hAnsi="Book Antiqua"/>
          <w:sz w:val="22"/>
          <w:szCs w:val="22"/>
          <w:lang w:val="en-US"/>
        </w:rPr>
        <w:t>by their parents</w:t>
      </w:r>
      <w:r w:rsidR="003B14D2">
        <w:rPr>
          <w:rFonts w:ascii="Book Antiqua" w:hAnsi="Book Antiqua"/>
          <w:sz w:val="22"/>
          <w:szCs w:val="22"/>
          <w:lang w:val="en-US"/>
        </w:rPr>
        <w:t xml:space="preserve">. </w:t>
      </w:r>
      <w:r w:rsidR="0099062A" w:rsidRPr="00397BA1">
        <w:rPr>
          <w:rFonts w:ascii="Book Antiqua" w:hAnsi="Book Antiqua"/>
          <w:sz w:val="22"/>
          <w:szCs w:val="22"/>
          <w:lang w:val="en-US"/>
        </w:rPr>
        <w:t xml:space="preserve">Once, I was in the streets wandering when I saw a woman wearing her cultural garments. She had on display </w:t>
      </w:r>
      <w:r w:rsidR="00D17D0A">
        <w:rPr>
          <w:rFonts w:ascii="Book Antiqua" w:hAnsi="Book Antiqua"/>
          <w:sz w:val="22"/>
          <w:szCs w:val="22"/>
          <w:lang w:val="en-US"/>
        </w:rPr>
        <w:t xml:space="preserve">beautifully </w:t>
      </w:r>
      <w:r w:rsidR="007E7A30" w:rsidRPr="00397BA1">
        <w:rPr>
          <w:rFonts w:ascii="Book Antiqua" w:hAnsi="Book Antiqua"/>
          <w:sz w:val="22"/>
          <w:szCs w:val="22"/>
          <w:lang w:val="en-US"/>
        </w:rPr>
        <w:t xml:space="preserve">knitted </w:t>
      </w:r>
      <w:r w:rsidR="0099062A" w:rsidRPr="00397BA1">
        <w:rPr>
          <w:rFonts w:ascii="Book Antiqua" w:hAnsi="Book Antiqua"/>
          <w:sz w:val="22"/>
          <w:szCs w:val="22"/>
          <w:lang w:val="en-US"/>
        </w:rPr>
        <w:t>ponchos, scar</w:t>
      </w:r>
      <w:r w:rsidR="007E7A30">
        <w:rPr>
          <w:rFonts w:ascii="Book Antiqua" w:hAnsi="Book Antiqua"/>
          <w:sz w:val="22"/>
          <w:szCs w:val="22"/>
          <w:lang w:val="en-US"/>
        </w:rPr>
        <w:t>ve</w:t>
      </w:r>
      <w:r w:rsidR="0099062A" w:rsidRPr="00397BA1">
        <w:rPr>
          <w:rFonts w:ascii="Book Antiqua" w:hAnsi="Book Antiqua"/>
          <w:sz w:val="22"/>
          <w:szCs w:val="22"/>
          <w:lang w:val="en-US"/>
        </w:rPr>
        <w:t>s and gloves. I asked her how she learned to knit. She told me her mother taught her, no need to go to any fashion school to do it. She saw how her mother</w:t>
      </w:r>
      <w:r w:rsidR="007E7A30">
        <w:rPr>
          <w:rFonts w:ascii="Book Antiqua" w:hAnsi="Book Antiqua"/>
          <w:sz w:val="22"/>
          <w:szCs w:val="22"/>
          <w:lang w:val="en-US"/>
        </w:rPr>
        <w:t xml:space="preserve">, </w:t>
      </w:r>
      <w:r w:rsidR="0099062A" w:rsidRPr="00397BA1">
        <w:rPr>
          <w:rFonts w:ascii="Book Antiqua" w:hAnsi="Book Antiqua"/>
          <w:sz w:val="22"/>
          <w:szCs w:val="22"/>
          <w:lang w:val="en-US"/>
        </w:rPr>
        <w:t>and friends</w:t>
      </w:r>
      <w:r w:rsidR="007E7A30">
        <w:rPr>
          <w:rFonts w:ascii="Book Antiqua" w:hAnsi="Book Antiqua"/>
          <w:sz w:val="22"/>
          <w:szCs w:val="22"/>
          <w:lang w:val="en-US"/>
        </w:rPr>
        <w:t>,</w:t>
      </w:r>
      <w:r w:rsidR="0099062A" w:rsidRPr="00397BA1">
        <w:rPr>
          <w:rFonts w:ascii="Book Antiqua" w:hAnsi="Book Antiqua"/>
          <w:sz w:val="22"/>
          <w:szCs w:val="22"/>
          <w:lang w:val="en-US"/>
        </w:rPr>
        <w:t xml:space="preserve"> gathered together to produce garments made of alpaca, wool or cotton. She wanted to learn too. Now it was her only way to survive in the big city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 after </w:t>
      </w:r>
      <w:r w:rsidR="007E7A30">
        <w:rPr>
          <w:rFonts w:ascii="Book Antiqua" w:hAnsi="Book Antiqua"/>
          <w:sz w:val="22"/>
          <w:szCs w:val="22"/>
          <w:lang w:val="en-US"/>
        </w:rPr>
        <w:t>e</w:t>
      </w:r>
      <w:r w:rsidR="00AB01AD" w:rsidRPr="00397BA1">
        <w:rPr>
          <w:rFonts w:ascii="Book Antiqua" w:hAnsi="Book Antiqua"/>
          <w:sz w:val="22"/>
          <w:szCs w:val="22"/>
          <w:lang w:val="en-US"/>
        </w:rPr>
        <w:t>scaping from a place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 where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 she could see no future. This casual conversation became </w:t>
      </w:r>
      <w:r w:rsidR="00271E17" w:rsidRPr="00397BA1">
        <w:rPr>
          <w:rFonts w:ascii="Book Antiqua" w:hAnsi="Book Antiqua"/>
          <w:sz w:val="22"/>
          <w:szCs w:val="22"/>
          <w:lang w:val="en-US"/>
        </w:rPr>
        <w:t>an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 inspiration for me to research more about it. I asked myself if I was the only one thinking knitting </w:t>
      </w:r>
      <w:r w:rsidR="007E7A30">
        <w:rPr>
          <w:rFonts w:ascii="Book Antiqua" w:hAnsi="Book Antiqua"/>
          <w:sz w:val="22"/>
          <w:szCs w:val="22"/>
          <w:lang w:val="en-US"/>
        </w:rPr>
        <w:t>could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 be a path</w:t>
      </w:r>
      <w:r w:rsidR="007E7A30">
        <w:rPr>
          <w:rFonts w:ascii="Book Antiqua" w:hAnsi="Book Antiqua"/>
          <w:sz w:val="22"/>
          <w:szCs w:val="22"/>
          <w:lang w:val="en-US"/>
        </w:rPr>
        <w:t>way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 for women to 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give 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economic support 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to </w:t>
      </w:r>
      <w:r w:rsidR="00AB01AD" w:rsidRPr="00397BA1">
        <w:rPr>
          <w:rFonts w:ascii="Book Antiqua" w:hAnsi="Book Antiqua"/>
          <w:sz w:val="22"/>
          <w:szCs w:val="22"/>
          <w:lang w:val="en-US"/>
        </w:rPr>
        <w:t>their families. Gladly, I found I was not the only one. In Peru</w:t>
      </w:r>
      <w:r w:rsidR="007E7A30">
        <w:rPr>
          <w:rFonts w:ascii="Book Antiqua" w:hAnsi="Book Antiqua"/>
          <w:sz w:val="22"/>
          <w:szCs w:val="22"/>
          <w:lang w:val="en-US"/>
        </w:rPr>
        <w:t xml:space="preserve">, </w:t>
      </w:r>
      <w:r w:rsidR="00AB01AD" w:rsidRPr="00397BA1">
        <w:rPr>
          <w:rFonts w:ascii="Book Antiqua" w:hAnsi="Book Antiqua"/>
          <w:sz w:val="22"/>
          <w:szCs w:val="22"/>
          <w:lang w:val="en-US"/>
        </w:rPr>
        <w:t>there are many</w:t>
      </w:r>
      <w:r w:rsidR="0099062A" w:rsidRPr="00397BA1">
        <w:rPr>
          <w:rFonts w:ascii="Book Antiqua" w:hAnsi="Book Antiqua"/>
          <w:sz w:val="22"/>
          <w:szCs w:val="22"/>
          <w:lang w:val="en-US"/>
        </w:rPr>
        <w:t xml:space="preserve"> 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Fair Trade related enterprises whose programs focus on supporting future workers in learning new and modern techniques as well as giving them the opportunity to be </w:t>
      </w:r>
      <w:r w:rsidR="00271E17" w:rsidRPr="00397BA1">
        <w:rPr>
          <w:rFonts w:ascii="Book Antiqua" w:hAnsi="Book Antiqua"/>
          <w:sz w:val="22"/>
          <w:szCs w:val="22"/>
          <w:lang w:val="en-US"/>
        </w:rPr>
        <w:t>recognized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 for their work and </w:t>
      </w:r>
      <w:r w:rsidR="007E7A30">
        <w:rPr>
          <w:rFonts w:ascii="Book Antiqua" w:hAnsi="Book Antiqua"/>
          <w:sz w:val="22"/>
          <w:szCs w:val="22"/>
          <w:lang w:val="en-US"/>
        </w:rPr>
        <w:t xml:space="preserve">for their 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knowledge of ancestral </w:t>
      </w:r>
      <w:r w:rsidR="00DE37CA">
        <w:rPr>
          <w:rFonts w:ascii="Book Antiqua" w:hAnsi="Book Antiqua"/>
          <w:sz w:val="22"/>
          <w:szCs w:val="22"/>
          <w:lang w:val="en-US"/>
        </w:rPr>
        <w:t xml:space="preserve">textile 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techniques. They also aim to make workers part of a team and </w:t>
      </w:r>
      <w:r w:rsidR="00AB01AD" w:rsidRPr="00397BA1">
        <w:rPr>
          <w:rFonts w:ascii="Book Antiqua" w:hAnsi="Book Antiqua"/>
          <w:sz w:val="22"/>
          <w:szCs w:val="22"/>
          <w:lang w:val="en-US"/>
        </w:rPr>
        <w:lastRenderedPageBreak/>
        <w:t xml:space="preserve">through enhancing their work-skills help change their lives. This is something that 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is 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not 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widely 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known </w:t>
      </w:r>
      <w:r w:rsidR="00CF24E8">
        <w:rPr>
          <w:rFonts w:ascii="Book Antiqua" w:hAnsi="Book Antiqua"/>
          <w:sz w:val="22"/>
          <w:szCs w:val="22"/>
          <w:lang w:val="en-US"/>
        </w:rPr>
        <w:t xml:space="preserve">or broadcast to </w:t>
      </w:r>
      <w:r w:rsidR="007E7A30">
        <w:rPr>
          <w:rFonts w:ascii="Book Antiqua" w:hAnsi="Book Antiqua"/>
          <w:sz w:val="22"/>
          <w:szCs w:val="22"/>
          <w:lang w:val="en-US"/>
        </w:rPr>
        <w:t>a wider</w:t>
      </w:r>
      <w:r w:rsidR="00AB01AD" w:rsidRPr="00397BA1">
        <w:rPr>
          <w:rFonts w:ascii="Book Antiqua" w:hAnsi="Book Antiqua"/>
          <w:sz w:val="22"/>
          <w:szCs w:val="22"/>
          <w:lang w:val="en-US"/>
        </w:rPr>
        <w:t xml:space="preserve"> audience. It’s time to show them now.</w:t>
      </w:r>
    </w:p>
    <w:p w:rsidR="00D46847" w:rsidRPr="00101AB5" w:rsidRDefault="00AA7FDD" w:rsidP="00FF2842">
      <w:pPr>
        <w:rPr>
          <w:rFonts w:ascii="Book Antiqua" w:hAnsi="Book Antiqua"/>
          <w:lang w:val="en-US"/>
        </w:rPr>
      </w:pPr>
      <w:r w:rsidRPr="00101AB5">
        <w:rPr>
          <w:rFonts w:ascii="Book Antiqua" w:hAnsi="Book Antiqua"/>
          <w:lang w:val="en-US"/>
        </w:rPr>
        <w:t>REFERENCES</w:t>
      </w:r>
    </w:p>
    <w:p w:rsidR="0062535C" w:rsidRPr="00101AB5" w:rsidRDefault="004526DE" w:rsidP="00BB6519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101AB5">
        <w:rPr>
          <w:rFonts w:ascii="Book Antiqua" w:hAnsi="Book Antiqua"/>
        </w:rPr>
        <w:t xml:space="preserve">Instituto Interamericano de </w:t>
      </w:r>
      <w:r w:rsidR="009A47A4" w:rsidRPr="00101AB5">
        <w:rPr>
          <w:rFonts w:ascii="Book Antiqua" w:hAnsi="Book Antiqua"/>
        </w:rPr>
        <w:t>Cooperación</w:t>
      </w:r>
      <w:r w:rsidRPr="00101AB5">
        <w:rPr>
          <w:rFonts w:ascii="Book Antiqua" w:hAnsi="Book Antiqua"/>
        </w:rPr>
        <w:t xml:space="preserve"> para la Agricultura (2008). El Comercio Justo como Alternativa para el Desarrollo Equitativo: Propuesta para una Estrategia de Fortalecimiento y </w:t>
      </w:r>
      <w:r w:rsidR="009A47A4" w:rsidRPr="00101AB5">
        <w:rPr>
          <w:rFonts w:ascii="Book Antiqua" w:hAnsi="Book Antiqua"/>
        </w:rPr>
        <w:t>Consolidación</w:t>
      </w:r>
      <w:r w:rsidRPr="00101AB5">
        <w:rPr>
          <w:rFonts w:ascii="Book Antiqua" w:hAnsi="Book Antiqua"/>
        </w:rPr>
        <w:t xml:space="preserve"> del Comercio Justo en Colombia. San José, Costa Rica. </w:t>
      </w:r>
      <w:proofErr w:type="spellStart"/>
      <w:r w:rsidRPr="00101AB5">
        <w:rPr>
          <w:rFonts w:ascii="Book Antiqua" w:hAnsi="Book Antiqua"/>
        </w:rPr>
        <w:t>Pag</w:t>
      </w:r>
      <w:proofErr w:type="spellEnd"/>
      <w:r w:rsidRPr="00101AB5">
        <w:rPr>
          <w:rFonts w:ascii="Book Antiqua" w:hAnsi="Book Antiqua"/>
        </w:rPr>
        <w:t xml:space="preserve">. 113-115. </w:t>
      </w:r>
    </w:p>
    <w:p w:rsidR="00857B47" w:rsidRPr="00101AB5" w:rsidRDefault="009A47A4" w:rsidP="00857B47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101AB5">
        <w:rPr>
          <w:rFonts w:ascii="Book Antiqua" w:hAnsi="Book Antiqua"/>
        </w:rPr>
        <w:t>Corporación</w:t>
      </w:r>
      <w:r w:rsidR="00857B47" w:rsidRPr="00101AB5">
        <w:rPr>
          <w:rFonts w:ascii="Book Antiqua" w:hAnsi="Book Antiqua"/>
        </w:rPr>
        <w:t xml:space="preserve"> Andina de Fomento- CAF (2016) Nuevos Caminos para el Desarrollo. Lima, </w:t>
      </w:r>
      <w:r w:rsidRPr="00101AB5">
        <w:rPr>
          <w:rFonts w:ascii="Book Antiqua" w:hAnsi="Book Antiqua"/>
        </w:rPr>
        <w:t>Perú</w:t>
      </w:r>
      <w:r w:rsidR="00857B47" w:rsidRPr="00101AB5">
        <w:rPr>
          <w:rFonts w:ascii="Book Antiqua" w:hAnsi="Book Antiqua"/>
        </w:rPr>
        <w:t>. Pag. 31-47.</w:t>
      </w:r>
    </w:p>
    <w:p w:rsidR="007E313B" w:rsidRPr="00101AB5" w:rsidRDefault="007E313B" w:rsidP="00857B47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101AB5">
        <w:rPr>
          <w:rFonts w:ascii="Book Antiqua" w:hAnsi="Book Antiqua"/>
        </w:rPr>
        <w:t xml:space="preserve">Toledo Espinoza, </w:t>
      </w:r>
      <w:r w:rsidR="009A47A4" w:rsidRPr="00101AB5">
        <w:rPr>
          <w:rFonts w:ascii="Book Antiqua" w:hAnsi="Book Antiqua"/>
        </w:rPr>
        <w:t>Elías</w:t>
      </w:r>
      <w:r w:rsidRPr="00101AB5">
        <w:rPr>
          <w:rFonts w:ascii="Book Antiqua" w:hAnsi="Book Antiqua"/>
        </w:rPr>
        <w:t xml:space="preserve"> (1989). Historia del </w:t>
      </w:r>
      <w:r w:rsidR="009A47A4" w:rsidRPr="00101AB5">
        <w:rPr>
          <w:rFonts w:ascii="Book Antiqua" w:hAnsi="Book Antiqua"/>
        </w:rPr>
        <w:t>Perú</w:t>
      </w:r>
      <w:r w:rsidRPr="00101AB5">
        <w:rPr>
          <w:rFonts w:ascii="Book Antiqua" w:hAnsi="Book Antiqua"/>
        </w:rPr>
        <w:t>. Lima, Peru.166-167.</w:t>
      </w:r>
    </w:p>
    <w:p w:rsidR="009031C3" w:rsidRPr="00101AB5" w:rsidRDefault="009031C3" w:rsidP="00857B47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proofErr w:type="spellStart"/>
      <w:r w:rsidRPr="00101AB5">
        <w:rPr>
          <w:rFonts w:ascii="Book Antiqua" w:hAnsi="Book Antiqua"/>
          <w:lang w:val="en-US"/>
        </w:rPr>
        <w:t>Fridell</w:t>
      </w:r>
      <w:proofErr w:type="spellEnd"/>
      <w:r w:rsidRPr="00101AB5">
        <w:rPr>
          <w:rFonts w:ascii="Book Antiqua" w:hAnsi="Book Antiqua"/>
          <w:lang w:val="en-US"/>
        </w:rPr>
        <w:t xml:space="preserve">, Gavin (2004) </w:t>
      </w:r>
      <w:proofErr w:type="gramStart"/>
      <w:r w:rsidRPr="00101AB5">
        <w:rPr>
          <w:rFonts w:ascii="Book Antiqua" w:hAnsi="Book Antiqua"/>
          <w:lang w:val="en-US"/>
        </w:rPr>
        <w:t>The</w:t>
      </w:r>
      <w:proofErr w:type="gramEnd"/>
      <w:r w:rsidRPr="00101AB5">
        <w:rPr>
          <w:rFonts w:ascii="Book Antiqua" w:hAnsi="Book Antiqua"/>
          <w:lang w:val="en-US"/>
        </w:rPr>
        <w:t xml:space="preserve"> Fair Trade Network in Historical Perspective. Canadian Journal of Development Studies Volume XXV, No. 3, 412-428. The Canadian Fair Trade Network. Available online.</w:t>
      </w:r>
    </w:p>
    <w:p w:rsidR="009031C3" w:rsidRPr="00101AB5" w:rsidRDefault="009031C3" w:rsidP="00060E5F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r w:rsidRPr="00101AB5">
        <w:rPr>
          <w:rFonts w:ascii="Book Antiqua" w:hAnsi="Book Antiqua"/>
          <w:lang w:val="en-US"/>
        </w:rPr>
        <w:t xml:space="preserve"> </w:t>
      </w:r>
      <w:r w:rsidR="00060E5F" w:rsidRPr="00101AB5">
        <w:rPr>
          <w:rFonts w:ascii="Book Antiqua" w:hAnsi="Book Antiqua"/>
          <w:lang w:val="en-US"/>
        </w:rPr>
        <w:t>Reynolds, Laura T; Murray, Douglas L; Wilkinson, John (2007) Fair Trade: The Challenges of Transforming Globalization. Abington, United Kingdom. Pag. 57-60.</w:t>
      </w:r>
    </w:p>
    <w:p w:rsidR="00787953" w:rsidRPr="00101AB5" w:rsidRDefault="00787953" w:rsidP="00060E5F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r w:rsidRPr="00101AB5">
        <w:rPr>
          <w:rFonts w:ascii="Book Antiqua" w:hAnsi="Book Antiqua"/>
          <w:lang w:val="en-US"/>
        </w:rPr>
        <w:t>Fichtl, Eric (2007) The Fair Trade Movement in Historical Perspective: Explaining the In and Against the Market Predicament. Master T</w:t>
      </w:r>
      <w:r w:rsidR="009A47A4">
        <w:rPr>
          <w:rFonts w:ascii="Book Antiqua" w:hAnsi="Book Antiqua"/>
          <w:lang w:val="en-US"/>
        </w:rPr>
        <w:t>h</w:t>
      </w:r>
      <w:r w:rsidRPr="00101AB5">
        <w:rPr>
          <w:rFonts w:ascii="Book Antiqua" w:hAnsi="Book Antiqua"/>
          <w:lang w:val="en-US"/>
        </w:rPr>
        <w:t>esis. Available online.</w:t>
      </w:r>
    </w:p>
    <w:p w:rsidR="00787953" w:rsidRPr="00101AB5" w:rsidRDefault="00EE6B55" w:rsidP="00EE6B55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r w:rsidRPr="00101AB5">
        <w:rPr>
          <w:rFonts w:ascii="Book Antiqua" w:hAnsi="Book Antiqua"/>
          <w:lang w:val="en-US"/>
        </w:rPr>
        <w:t xml:space="preserve">Stiglitz, Joseph; Charlton, Andrew (2006). Fair Trade </w:t>
      </w:r>
      <w:r w:rsidR="009A47A4" w:rsidRPr="00101AB5">
        <w:rPr>
          <w:rFonts w:ascii="Book Antiqua" w:hAnsi="Book Antiqua"/>
          <w:lang w:val="en-US"/>
        </w:rPr>
        <w:t>for</w:t>
      </w:r>
      <w:r w:rsidRPr="00101AB5">
        <w:rPr>
          <w:rFonts w:ascii="Book Antiqua" w:hAnsi="Book Antiqua"/>
          <w:lang w:val="en-US"/>
        </w:rPr>
        <w:t xml:space="preserve"> All: How Trade Can Promote Development. Oxford University Press. Pag. 22-23,29,36-37.</w:t>
      </w:r>
    </w:p>
    <w:p w:rsidR="0095753F" w:rsidRDefault="0095753F" w:rsidP="0095753F">
      <w:pPr>
        <w:pStyle w:val="ListParagraph"/>
        <w:numPr>
          <w:ilvl w:val="0"/>
          <w:numId w:val="1"/>
        </w:numPr>
        <w:rPr>
          <w:rFonts w:ascii="Book Antiqua" w:hAnsi="Book Antiqua"/>
        </w:rPr>
      </w:pPr>
      <w:r w:rsidRPr="00101AB5">
        <w:rPr>
          <w:rFonts w:ascii="Book Antiqua" w:hAnsi="Book Antiqua"/>
        </w:rPr>
        <w:t xml:space="preserve">Portocarrero, Felipe; Tarazona, Bruno; Camacho, Luis (2006). </w:t>
      </w:r>
      <w:r w:rsidR="009A47A4" w:rsidRPr="00101AB5">
        <w:rPr>
          <w:rFonts w:ascii="Book Antiqua" w:hAnsi="Book Antiqua"/>
        </w:rPr>
        <w:t>Situación</w:t>
      </w:r>
      <w:r w:rsidRPr="00101AB5">
        <w:rPr>
          <w:rFonts w:ascii="Book Antiqua" w:hAnsi="Book Antiqua"/>
        </w:rPr>
        <w:t xml:space="preserve"> de la Responsabilidad Social Empresarial en la Micro, Pequeña y Mediana Empresa en el </w:t>
      </w:r>
      <w:r w:rsidR="009A47A4" w:rsidRPr="00101AB5">
        <w:rPr>
          <w:rFonts w:ascii="Book Antiqua" w:hAnsi="Book Antiqua"/>
        </w:rPr>
        <w:t>Perú</w:t>
      </w:r>
      <w:r w:rsidRPr="00101AB5">
        <w:rPr>
          <w:rFonts w:ascii="Book Antiqua" w:hAnsi="Book Antiqua"/>
        </w:rPr>
        <w:t xml:space="preserve">. Centro de </w:t>
      </w:r>
      <w:r w:rsidR="009A47A4" w:rsidRPr="00101AB5">
        <w:rPr>
          <w:rFonts w:ascii="Book Antiqua" w:hAnsi="Book Antiqua"/>
        </w:rPr>
        <w:t>Investigación</w:t>
      </w:r>
      <w:r w:rsidRPr="00101AB5">
        <w:rPr>
          <w:rFonts w:ascii="Book Antiqua" w:hAnsi="Book Antiqua"/>
        </w:rPr>
        <w:t xml:space="preserve"> de la Universidad del Pac</w:t>
      </w:r>
      <w:r w:rsidR="009A47A4">
        <w:rPr>
          <w:rFonts w:ascii="Book Antiqua" w:hAnsi="Book Antiqua"/>
        </w:rPr>
        <w:t>í</w:t>
      </w:r>
      <w:r w:rsidRPr="00101AB5">
        <w:rPr>
          <w:rFonts w:ascii="Book Antiqua" w:hAnsi="Book Antiqua"/>
        </w:rPr>
        <w:t xml:space="preserve">fico. Lima, </w:t>
      </w:r>
      <w:r w:rsidR="009A47A4" w:rsidRPr="00101AB5">
        <w:rPr>
          <w:rFonts w:ascii="Book Antiqua" w:hAnsi="Book Antiqua"/>
        </w:rPr>
        <w:t>Perú</w:t>
      </w:r>
      <w:r w:rsidRPr="00101AB5">
        <w:rPr>
          <w:rFonts w:ascii="Book Antiqua" w:hAnsi="Book Antiqua"/>
        </w:rPr>
        <w:t>.</w:t>
      </w:r>
    </w:p>
    <w:p w:rsidR="00E61195" w:rsidRPr="00B56B0C" w:rsidRDefault="00E61195" w:rsidP="00B56B0C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r w:rsidRPr="00B56B0C">
        <w:rPr>
          <w:rFonts w:ascii="Book Antiqua" w:hAnsi="Book Antiqua"/>
          <w:lang w:val="en-US"/>
        </w:rPr>
        <w:t>English Translation to “</w:t>
      </w:r>
      <w:proofErr w:type="spellStart"/>
      <w:r w:rsidRPr="00B56B0C">
        <w:rPr>
          <w:rFonts w:ascii="Book Antiqua" w:hAnsi="Book Antiqua"/>
          <w:lang w:val="en-US"/>
        </w:rPr>
        <w:t>Instituto</w:t>
      </w:r>
      <w:proofErr w:type="spellEnd"/>
      <w:r w:rsidRPr="00B56B0C">
        <w:rPr>
          <w:rFonts w:ascii="Book Antiqua" w:hAnsi="Book Antiqua"/>
          <w:lang w:val="en-US"/>
        </w:rPr>
        <w:t xml:space="preserve"> Nacional de Estadística e Informática-INEI”.</w:t>
      </w:r>
    </w:p>
    <w:p w:rsidR="00E61195" w:rsidRPr="00B56B0C" w:rsidRDefault="00E61195" w:rsidP="00B56B0C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r w:rsidRPr="00B56B0C">
        <w:rPr>
          <w:rFonts w:ascii="Book Antiqua" w:hAnsi="Book Antiqua"/>
          <w:lang w:val="en-US"/>
        </w:rPr>
        <w:t>English Translation to “</w:t>
      </w:r>
      <w:proofErr w:type="spellStart"/>
      <w:r w:rsidRPr="00B56B0C">
        <w:rPr>
          <w:rFonts w:ascii="Book Antiqua" w:hAnsi="Book Antiqua"/>
          <w:lang w:val="en-US"/>
        </w:rPr>
        <w:t>Ministerio</w:t>
      </w:r>
      <w:proofErr w:type="spellEnd"/>
      <w:r w:rsidRPr="00B56B0C">
        <w:rPr>
          <w:rFonts w:ascii="Book Antiqua" w:hAnsi="Book Antiqua"/>
          <w:lang w:val="en-US"/>
        </w:rPr>
        <w:t xml:space="preserve"> de la Mujer y Poblaciones Vulnerables”.</w:t>
      </w:r>
    </w:p>
    <w:p w:rsidR="00E61195" w:rsidRPr="00B56B0C" w:rsidRDefault="00E61195" w:rsidP="00B56B0C">
      <w:pPr>
        <w:pStyle w:val="ListParagraph"/>
        <w:numPr>
          <w:ilvl w:val="0"/>
          <w:numId w:val="1"/>
        </w:numPr>
        <w:rPr>
          <w:rFonts w:ascii="Book Antiqua" w:hAnsi="Book Antiqua"/>
          <w:lang w:val="en-US"/>
        </w:rPr>
      </w:pPr>
      <w:proofErr w:type="spellStart"/>
      <w:r w:rsidRPr="00B56B0C">
        <w:rPr>
          <w:rFonts w:ascii="Book Antiqua" w:hAnsi="Book Antiqua"/>
          <w:lang w:val="en-US"/>
        </w:rPr>
        <w:t>Ministerio</w:t>
      </w:r>
      <w:proofErr w:type="spellEnd"/>
      <w:r w:rsidRPr="00B56B0C">
        <w:rPr>
          <w:rFonts w:ascii="Book Antiqua" w:hAnsi="Book Antiqua"/>
          <w:lang w:val="en-US"/>
        </w:rPr>
        <w:t xml:space="preserve"> de la </w:t>
      </w:r>
      <w:proofErr w:type="spellStart"/>
      <w:r w:rsidRPr="00B56B0C">
        <w:rPr>
          <w:rFonts w:ascii="Book Antiqua" w:hAnsi="Book Antiqua"/>
          <w:lang w:val="en-US"/>
        </w:rPr>
        <w:t>Mujer</w:t>
      </w:r>
      <w:proofErr w:type="spellEnd"/>
      <w:r w:rsidRPr="00B56B0C">
        <w:rPr>
          <w:rFonts w:ascii="Book Antiqua" w:hAnsi="Book Antiqua"/>
          <w:lang w:val="en-US"/>
        </w:rPr>
        <w:t xml:space="preserve"> y Poblaciones Vulnerables- Estadísticas sobre </w:t>
      </w:r>
      <w:proofErr w:type="spellStart"/>
      <w:r w:rsidRPr="00B56B0C">
        <w:rPr>
          <w:rFonts w:ascii="Book Antiqua" w:hAnsi="Book Antiqua"/>
          <w:lang w:val="en-US"/>
        </w:rPr>
        <w:t>Feminicidio</w:t>
      </w:r>
      <w:proofErr w:type="spellEnd"/>
      <w:r w:rsidRPr="00B56B0C">
        <w:rPr>
          <w:rFonts w:ascii="Book Antiqua" w:hAnsi="Book Antiqua"/>
          <w:lang w:val="en-US"/>
        </w:rPr>
        <w:t xml:space="preserve"> (accessed July 2018). https://www.mimp.gob.pe/contigo/contenidos/pncontigo-articulos.php?codigo=39</w:t>
      </w:r>
    </w:p>
    <w:p w:rsidR="00835DE9" w:rsidRPr="00B56B0C" w:rsidRDefault="00835DE9" w:rsidP="00B56B0C">
      <w:pPr>
        <w:pStyle w:val="ListParagraph"/>
        <w:rPr>
          <w:rFonts w:ascii="Book Antiqua" w:hAnsi="Book Antiqua"/>
          <w:lang w:val="en-US"/>
        </w:rPr>
      </w:pPr>
    </w:p>
    <w:sectPr w:rsidR="00835DE9" w:rsidRPr="00B56B0C" w:rsidSect="002421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A65" w:rsidRDefault="00C23A65" w:rsidP="00871BC5">
      <w:pPr>
        <w:spacing w:after="0" w:line="240" w:lineRule="auto"/>
      </w:pPr>
      <w:r>
        <w:separator/>
      </w:r>
    </w:p>
  </w:endnote>
  <w:endnote w:type="continuationSeparator" w:id="0">
    <w:p w:rsidR="00C23A65" w:rsidRDefault="00C23A65" w:rsidP="0087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6AC" w:rsidRDefault="00F616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6AC" w:rsidRDefault="00F616A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6AC" w:rsidRDefault="00F616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A65" w:rsidRDefault="00C23A65" w:rsidP="00871BC5">
      <w:pPr>
        <w:spacing w:after="0" w:line="240" w:lineRule="auto"/>
      </w:pPr>
      <w:r>
        <w:separator/>
      </w:r>
    </w:p>
  </w:footnote>
  <w:footnote w:type="continuationSeparator" w:id="0">
    <w:p w:rsidR="00C23A65" w:rsidRDefault="00C23A65" w:rsidP="00871BC5">
      <w:pPr>
        <w:spacing w:after="0" w:line="240" w:lineRule="auto"/>
      </w:pPr>
      <w:r>
        <w:continuationSeparator/>
      </w:r>
    </w:p>
  </w:footnote>
  <w:footnote w:id="1">
    <w:p w:rsidR="00D0177A" w:rsidRPr="00763D06" w:rsidRDefault="00D0177A">
      <w:pPr>
        <w:pStyle w:val="FootnoteText"/>
        <w:rPr>
          <w:rFonts w:ascii="Book Antiqua" w:hAnsi="Book Antiqua"/>
          <w:sz w:val="16"/>
          <w:szCs w:val="16"/>
        </w:rPr>
      </w:pPr>
      <w:r w:rsidRPr="00763D06">
        <w:rPr>
          <w:rStyle w:val="FootnoteReference"/>
          <w:rFonts w:ascii="Book Antiqua" w:hAnsi="Book Antiqua"/>
          <w:sz w:val="16"/>
          <w:szCs w:val="16"/>
        </w:rPr>
        <w:footnoteRef/>
      </w:r>
      <w:r w:rsidRPr="00763D06">
        <w:rPr>
          <w:rFonts w:ascii="Book Antiqua" w:hAnsi="Book Antiqua"/>
          <w:sz w:val="16"/>
          <w:szCs w:val="16"/>
        </w:rPr>
        <w:t xml:space="preserve"> Ministerio de la Producción- Estudio de Investigación del Sector Textil y Confecciones (</w:t>
      </w:r>
      <w:r w:rsidRPr="009A47A4">
        <w:rPr>
          <w:rFonts w:ascii="Book Antiqua" w:hAnsi="Book Antiqua"/>
          <w:sz w:val="16"/>
          <w:szCs w:val="16"/>
          <w:lang w:val="en-US"/>
        </w:rPr>
        <w:t>accessed</w:t>
      </w:r>
      <w:r w:rsidRPr="00763D06">
        <w:rPr>
          <w:rFonts w:ascii="Book Antiqua" w:hAnsi="Book Antiqua"/>
          <w:sz w:val="16"/>
          <w:szCs w:val="16"/>
        </w:rPr>
        <w:t xml:space="preserve"> </w:t>
      </w:r>
      <w:r w:rsidRPr="009A47A4">
        <w:rPr>
          <w:rFonts w:ascii="Book Antiqua" w:hAnsi="Book Antiqua"/>
          <w:sz w:val="16"/>
          <w:szCs w:val="16"/>
          <w:lang w:val="en-US"/>
        </w:rPr>
        <w:t>July</w:t>
      </w:r>
      <w:r w:rsidRPr="00763D06">
        <w:rPr>
          <w:rFonts w:ascii="Book Antiqua" w:hAnsi="Book Antiqua"/>
          <w:sz w:val="16"/>
          <w:szCs w:val="16"/>
        </w:rPr>
        <w:t xml:space="preserve"> 2018). http://demi.produce.gob.pe/images/publicaciones/publie178337159547c39d_11.pdf </w:t>
      </w:r>
    </w:p>
  </w:footnote>
  <w:footnote w:id="2">
    <w:p w:rsidR="009031C3" w:rsidRPr="00F16D7A" w:rsidRDefault="009031C3">
      <w:pPr>
        <w:pStyle w:val="FootnoteText"/>
        <w:rPr>
          <w:rFonts w:ascii="Book Antiqua" w:hAnsi="Book Antiqua"/>
          <w:sz w:val="16"/>
          <w:szCs w:val="16"/>
        </w:rPr>
      </w:pPr>
      <w:r w:rsidRPr="00F16D7A">
        <w:rPr>
          <w:rStyle w:val="FootnoteReference"/>
          <w:rFonts w:ascii="Book Antiqua" w:hAnsi="Book Antiqua"/>
          <w:sz w:val="16"/>
          <w:szCs w:val="16"/>
        </w:rPr>
        <w:footnoteRef/>
      </w:r>
      <w:r w:rsidRPr="00F16D7A">
        <w:rPr>
          <w:rFonts w:ascii="Book Antiqua" w:hAnsi="Book Antiqua"/>
          <w:sz w:val="16"/>
          <w:szCs w:val="16"/>
        </w:rPr>
        <w:t xml:space="preserve"> </w:t>
      </w:r>
      <w:proofErr w:type="spellStart"/>
      <w:r w:rsidR="007020A4" w:rsidRPr="00F16D7A">
        <w:rPr>
          <w:rFonts w:ascii="Book Antiqua" w:hAnsi="Book Antiqua"/>
          <w:sz w:val="16"/>
          <w:szCs w:val="16"/>
        </w:rPr>
        <w:t>Oxfam</w:t>
      </w:r>
      <w:proofErr w:type="spellEnd"/>
      <w:r w:rsidR="007020A4" w:rsidRPr="00F16D7A">
        <w:rPr>
          <w:rFonts w:ascii="Book Antiqua" w:hAnsi="Book Antiqua"/>
          <w:sz w:val="16"/>
          <w:szCs w:val="16"/>
        </w:rPr>
        <w:t xml:space="preserve"> </w:t>
      </w:r>
      <w:r w:rsidR="007020A4" w:rsidRPr="009A47A4">
        <w:rPr>
          <w:rFonts w:ascii="Book Antiqua" w:hAnsi="Book Antiqua"/>
          <w:sz w:val="16"/>
          <w:szCs w:val="16"/>
          <w:lang w:val="fr-FR"/>
        </w:rPr>
        <w:t xml:space="preserve">Magasins </w:t>
      </w:r>
      <w:r w:rsidR="007020A4" w:rsidRPr="00F16D7A">
        <w:rPr>
          <w:rFonts w:ascii="Book Antiqua" w:hAnsi="Book Antiqua"/>
          <w:sz w:val="16"/>
          <w:szCs w:val="16"/>
        </w:rPr>
        <w:t>du Monde (</w:t>
      </w:r>
      <w:r w:rsidR="007020A4" w:rsidRPr="009A47A4">
        <w:rPr>
          <w:rFonts w:ascii="Book Antiqua" w:hAnsi="Book Antiqua"/>
          <w:sz w:val="16"/>
          <w:szCs w:val="16"/>
          <w:lang w:val="en-US"/>
        </w:rPr>
        <w:t>accessed Febr</w:t>
      </w:r>
      <w:r w:rsidR="009A47A4" w:rsidRPr="009A47A4">
        <w:rPr>
          <w:rFonts w:ascii="Book Antiqua" w:hAnsi="Book Antiqua"/>
          <w:sz w:val="16"/>
          <w:szCs w:val="16"/>
          <w:lang w:val="en-US"/>
        </w:rPr>
        <w:t>u</w:t>
      </w:r>
      <w:r w:rsidR="007020A4" w:rsidRPr="009A47A4">
        <w:rPr>
          <w:rFonts w:ascii="Book Antiqua" w:hAnsi="Book Antiqua"/>
          <w:sz w:val="16"/>
          <w:szCs w:val="16"/>
          <w:lang w:val="en-US"/>
        </w:rPr>
        <w:t>ary</w:t>
      </w:r>
      <w:r w:rsidR="007020A4" w:rsidRPr="00F16D7A">
        <w:rPr>
          <w:rFonts w:ascii="Book Antiqua" w:hAnsi="Book Antiqua"/>
          <w:sz w:val="16"/>
          <w:szCs w:val="16"/>
        </w:rPr>
        <w:t xml:space="preserve"> 2017). https://www.oxfammagasinsdumonde.be/blog/article_dossier/ciap-une-organisation-dont-les-actionnaires-sont-les-artisans/</w:t>
      </w:r>
    </w:p>
  </w:footnote>
  <w:footnote w:id="3">
    <w:p w:rsidR="00816991" w:rsidRPr="00F16D7A" w:rsidRDefault="00816991">
      <w:pPr>
        <w:pStyle w:val="FootnoteText"/>
        <w:rPr>
          <w:rFonts w:ascii="Book Antiqua" w:hAnsi="Book Antiqua"/>
          <w:sz w:val="16"/>
          <w:szCs w:val="16"/>
        </w:rPr>
      </w:pPr>
      <w:r w:rsidRPr="00F16D7A">
        <w:rPr>
          <w:rStyle w:val="FootnoteReference"/>
          <w:rFonts w:ascii="Book Antiqua" w:hAnsi="Book Antiqua"/>
          <w:sz w:val="16"/>
          <w:szCs w:val="16"/>
        </w:rPr>
        <w:footnoteRef/>
      </w:r>
      <w:r w:rsidRPr="00F16D7A">
        <w:rPr>
          <w:rFonts w:ascii="Book Antiqua" w:hAnsi="Book Antiqua"/>
          <w:sz w:val="16"/>
          <w:szCs w:val="16"/>
        </w:rPr>
        <w:t xml:space="preserve"> English </w:t>
      </w:r>
      <w:r w:rsidRPr="009A47A4">
        <w:rPr>
          <w:rFonts w:ascii="Book Antiqua" w:hAnsi="Book Antiqua"/>
          <w:sz w:val="16"/>
          <w:szCs w:val="16"/>
          <w:lang w:val="en-US"/>
        </w:rPr>
        <w:t>Translation</w:t>
      </w:r>
      <w:r w:rsidRPr="00F16D7A">
        <w:rPr>
          <w:rFonts w:ascii="Book Antiqua" w:hAnsi="Book Antiqua"/>
          <w:sz w:val="16"/>
          <w:szCs w:val="16"/>
        </w:rPr>
        <w:t xml:space="preserve"> </w:t>
      </w:r>
      <w:r w:rsidRPr="009A47A4">
        <w:rPr>
          <w:rFonts w:ascii="Book Antiqua" w:hAnsi="Book Antiqua"/>
          <w:sz w:val="16"/>
          <w:szCs w:val="16"/>
          <w:lang w:val="en-US"/>
        </w:rPr>
        <w:t>to</w:t>
      </w:r>
      <w:r w:rsidRPr="00F16D7A">
        <w:rPr>
          <w:rFonts w:ascii="Book Antiqua" w:hAnsi="Book Antiqua"/>
          <w:sz w:val="16"/>
          <w:szCs w:val="16"/>
        </w:rPr>
        <w:t xml:space="preserve"> “De la Chacra a la olla” and “ferias comunales”.</w:t>
      </w:r>
    </w:p>
  </w:footnote>
  <w:footnote w:id="4">
    <w:p w:rsidR="00044FA7" w:rsidRPr="00F16D7A" w:rsidRDefault="00044FA7">
      <w:pPr>
        <w:pStyle w:val="FootnoteText"/>
        <w:rPr>
          <w:rFonts w:ascii="Book Antiqua" w:hAnsi="Book Antiqua"/>
          <w:sz w:val="16"/>
          <w:szCs w:val="16"/>
          <w:lang w:val="en-US"/>
        </w:rPr>
      </w:pPr>
      <w:r w:rsidRPr="00F16D7A">
        <w:rPr>
          <w:rStyle w:val="FootnoteReference"/>
          <w:rFonts w:ascii="Book Antiqua" w:hAnsi="Book Antiqua"/>
          <w:sz w:val="16"/>
          <w:szCs w:val="16"/>
        </w:rPr>
        <w:footnoteRef/>
      </w:r>
      <w:r w:rsidRPr="00F16D7A">
        <w:rPr>
          <w:rFonts w:ascii="Book Antiqua" w:hAnsi="Book Antiqua"/>
          <w:sz w:val="16"/>
          <w:szCs w:val="16"/>
          <w:lang w:val="en-US"/>
        </w:rPr>
        <w:t xml:space="preserve"> </w:t>
      </w:r>
      <w:proofErr w:type="spellStart"/>
      <w:r w:rsidRPr="00F16D7A">
        <w:rPr>
          <w:rFonts w:ascii="Book Antiqua" w:hAnsi="Book Antiqua"/>
          <w:sz w:val="16"/>
          <w:szCs w:val="16"/>
          <w:lang w:val="en-US"/>
        </w:rPr>
        <w:t>Fairtrade</w:t>
      </w:r>
      <w:proofErr w:type="spellEnd"/>
      <w:r w:rsidRPr="00F16D7A">
        <w:rPr>
          <w:rFonts w:ascii="Book Antiqua" w:hAnsi="Book Antiqua"/>
          <w:sz w:val="16"/>
          <w:szCs w:val="16"/>
          <w:lang w:val="en-US"/>
        </w:rPr>
        <w:t xml:space="preserve"> International </w:t>
      </w:r>
      <w:r w:rsidR="00A87907" w:rsidRPr="00F16D7A">
        <w:rPr>
          <w:rFonts w:ascii="Book Antiqua" w:hAnsi="Book Antiqua"/>
          <w:sz w:val="16"/>
          <w:szCs w:val="16"/>
          <w:lang w:val="en-US"/>
        </w:rPr>
        <w:t>(accessed February 2017). https://annualreport15-16.fairtrade.net/en/growing-better-futures/</w:t>
      </w:r>
    </w:p>
  </w:footnote>
  <w:footnote w:id="5">
    <w:p w:rsidR="00D0177A" w:rsidRPr="00F16D7A" w:rsidRDefault="00D0177A">
      <w:pPr>
        <w:pStyle w:val="FootnoteText"/>
        <w:rPr>
          <w:rFonts w:ascii="Book Antiqua" w:hAnsi="Book Antiqua"/>
          <w:sz w:val="16"/>
          <w:szCs w:val="16"/>
          <w:lang w:val="en-US"/>
        </w:rPr>
      </w:pPr>
    </w:p>
    <w:p w:rsidR="00D0177A" w:rsidRPr="00F16D7A" w:rsidRDefault="00D0177A">
      <w:pPr>
        <w:pStyle w:val="FootnoteText"/>
        <w:rPr>
          <w:rFonts w:ascii="Book Antiqua" w:hAnsi="Book Antiqua"/>
          <w:sz w:val="16"/>
          <w:szCs w:val="16"/>
          <w:lang w:val="en-US"/>
        </w:rPr>
      </w:pPr>
      <w:r w:rsidRPr="00F16D7A">
        <w:rPr>
          <w:rStyle w:val="FootnoteReference"/>
          <w:rFonts w:ascii="Book Antiqua" w:hAnsi="Book Antiqua"/>
          <w:sz w:val="16"/>
          <w:szCs w:val="16"/>
        </w:rPr>
        <w:footnoteRef/>
      </w:r>
      <w:r w:rsidRPr="00F16D7A">
        <w:rPr>
          <w:rFonts w:ascii="Book Antiqua" w:hAnsi="Book Antiqua"/>
          <w:sz w:val="16"/>
          <w:szCs w:val="16"/>
          <w:lang w:val="en-US"/>
        </w:rPr>
        <w:t xml:space="preserve"> </w:t>
      </w:r>
      <w:r w:rsidR="007B78BA" w:rsidRPr="009A47A4">
        <w:rPr>
          <w:rFonts w:ascii="Book Antiqua" w:hAnsi="Book Antiqua"/>
          <w:sz w:val="16"/>
          <w:szCs w:val="16"/>
        </w:rPr>
        <w:t>Diario</w:t>
      </w:r>
      <w:r w:rsidR="007B78BA" w:rsidRPr="00F16D7A">
        <w:rPr>
          <w:rFonts w:ascii="Book Antiqua" w:hAnsi="Book Antiqua"/>
          <w:sz w:val="16"/>
          <w:szCs w:val="16"/>
          <w:lang w:val="en-US"/>
        </w:rPr>
        <w:t xml:space="preserve"> </w:t>
      </w:r>
      <w:r w:rsidR="009A47A4" w:rsidRPr="009A47A4">
        <w:rPr>
          <w:rFonts w:ascii="Book Antiqua" w:hAnsi="Book Antiqua"/>
          <w:sz w:val="16"/>
          <w:szCs w:val="16"/>
        </w:rPr>
        <w:t>Gestión</w:t>
      </w:r>
      <w:r w:rsidR="007B78BA" w:rsidRPr="00F16D7A">
        <w:rPr>
          <w:rFonts w:ascii="Book Antiqua" w:hAnsi="Book Antiqua"/>
          <w:sz w:val="16"/>
          <w:szCs w:val="16"/>
          <w:lang w:val="en-US"/>
        </w:rPr>
        <w:t xml:space="preserve"> (accessed July 2018). </w:t>
      </w:r>
      <w:r w:rsidRPr="00F16D7A">
        <w:rPr>
          <w:rFonts w:ascii="Book Antiqua" w:hAnsi="Book Antiqua"/>
          <w:sz w:val="16"/>
          <w:szCs w:val="16"/>
          <w:lang w:val="en-US"/>
        </w:rPr>
        <w:t>https://gestion.pe/economia/comercio-justo-alberga-70-000-familias-pequenos-productores-peru-61155</w:t>
      </w:r>
    </w:p>
  </w:footnote>
  <w:footnote w:id="6">
    <w:p w:rsidR="00D0177A" w:rsidRPr="007B78BA" w:rsidRDefault="00D0177A">
      <w:pPr>
        <w:pStyle w:val="FootnoteText"/>
        <w:rPr>
          <w:lang w:val="en-US"/>
        </w:rPr>
      </w:pPr>
      <w:r w:rsidRPr="00F16D7A">
        <w:rPr>
          <w:rStyle w:val="FootnoteReference"/>
          <w:rFonts w:ascii="Book Antiqua" w:hAnsi="Book Antiqua"/>
          <w:sz w:val="16"/>
          <w:szCs w:val="16"/>
        </w:rPr>
        <w:footnoteRef/>
      </w:r>
      <w:r w:rsidRPr="00F16D7A">
        <w:rPr>
          <w:rFonts w:ascii="Book Antiqua" w:hAnsi="Book Antiqua"/>
          <w:sz w:val="16"/>
          <w:szCs w:val="16"/>
          <w:lang w:val="en-US"/>
        </w:rPr>
        <w:t xml:space="preserve"> </w:t>
      </w:r>
      <w:r w:rsidR="007B78BA" w:rsidRPr="00F16D7A">
        <w:rPr>
          <w:rFonts w:ascii="Book Antiqua" w:hAnsi="Book Antiqua"/>
          <w:sz w:val="16"/>
          <w:szCs w:val="16"/>
          <w:lang w:val="en-US"/>
        </w:rPr>
        <w:t>World Fair Trade Organization (accessed July2018)</w:t>
      </w:r>
      <w:r w:rsidR="00CF3195" w:rsidRPr="00F16D7A">
        <w:rPr>
          <w:rFonts w:ascii="Book Antiqua" w:hAnsi="Book Antiqua"/>
          <w:sz w:val="16"/>
          <w:szCs w:val="16"/>
          <w:lang w:val="en-US"/>
        </w:rPr>
        <w:t>.</w:t>
      </w:r>
      <w:r w:rsidR="007B78BA" w:rsidRPr="00F16D7A">
        <w:rPr>
          <w:rFonts w:ascii="Book Antiqua" w:hAnsi="Book Antiqua"/>
          <w:sz w:val="16"/>
          <w:szCs w:val="16"/>
          <w:lang w:val="en-US"/>
        </w:rPr>
        <w:t xml:space="preserve"> </w:t>
      </w:r>
      <w:r w:rsidRPr="00F16D7A">
        <w:rPr>
          <w:rFonts w:ascii="Book Antiqua" w:hAnsi="Book Antiqua"/>
          <w:sz w:val="16"/>
          <w:szCs w:val="16"/>
          <w:lang w:val="en-US"/>
        </w:rPr>
        <w:t>https://wfto.com/find-supplier</w:t>
      </w:r>
    </w:p>
  </w:footnote>
  <w:footnote w:id="7">
    <w:p w:rsidR="001E3729" w:rsidRPr="00A22AAB" w:rsidRDefault="001E3729">
      <w:pPr>
        <w:pStyle w:val="FootnoteText"/>
        <w:rPr>
          <w:rFonts w:ascii="Book Antiqua" w:hAnsi="Book Antiqua"/>
          <w:sz w:val="16"/>
          <w:szCs w:val="16"/>
          <w:lang w:val="en-US"/>
        </w:rPr>
      </w:pPr>
      <w:r w:rsidRPr="00A22AAB">
        <w:rPr>
          <w:rStyle w:val="FootnoteReference"/>
          <w:rFonts w:ascii="Book Antiqua" w:hAnsi="Book Antiqua"/>
          <w:sz w:val="16"/>
          <w:szCs w:val="16"/>
        </w:rPr>
        <w:footnoteRef/>
      </w:r>
      <w:r w:rsidRPr="00A22AAB">
        <w:rPr>
          <w:rFonts w:ascii="Book Antiqua" w:hAnsi="Book Antiqua"/>
          <w:sz w:val="16"/>
          <w:szCs w:val="16"/>
        </w:rPr>
        <w:t xml:space="preserve"> </w:t>
      </w:r>
      <w:r w:rsidRPr="009A47A4">
        <w:rPr>
          <w:rFonts w:ascii="Book Antiqua" w:hAnsi="Book Antiqua"/>
          <w:sz w:val="16"/>
          <w:szCs w:val="16"/>
          <w:lang w:val="en-US"/>
        </w:rPr>
        <w:t>The name of th</w:t>
      </w:r>
      <w:r w:rsidR="00E43B7C" w:rsidRPr="009A47A4">
        <w:rPr>
          <w:rFonts w:ascii="Book Antiqua" w:hAnsi="Book Antiqua"/>
          <w:sz w:val="16"/>
          <w:szCs w:val="16"/>
          <w:lang w:val="en-US"/>
        </w:rPr>
        <w:t>e</w:t>
      </w:r>
      <w:r w:rsidRPr="009A47A4">
        <w:rPr>
          <w:rFonts w:ascii="Book Antiqua" w:hAnsi="Book Antiqua"/>
          <w:sz w:val="16"/>
          <w:szCs w:val="16"/>
          <w:lang w:val="en-US"/>
        </w:rPr>
        <w:t xml:space="preserve"> project was</w:t>
      </w:r>
      <w:r w:rsidRPr="00A22AAB">
        <w:rPr>
          <w:rFonts w:ascii="Book Antiqua" w:hAnsi="Book Antiqua"/>
          <w:sz w:val="16"/>
          <w:szCs w:val="16"/>
        </w:rPr>
        <w:t xml:space="preserve"> “Programa Piloto para el Sistema de Comercio Justo en el </w:t>
      </w:r>
      <w:r w:rsidR="009A47A4" w:rsidRPr="00A22AAB">
        <w:rPr>
          <w:rFonts w:ascii="Book Antiqua" w:hAnsi="Book Antiqua"/>
          <w:sz w:val="16"/>
          <w:szCs w:val="16"/>
        </w:rPr>
        <w:t>Clúster</w:t>
      </w:r>
      <w:r w:rsidRPr="00A22AAB">
        <w:rPr>
          <w:rFonts w:ascii="Book Antiqua" w:hAnsi="Book Antiqua"/>
          <w:sz w:val="16"/>
          <w:szCs w:val="16"/>
        </w:rPr>
        <w:t xml:space="preserve"> Textil y Confecciones Peruano. </w:t>
      </w:r>
      <w:r w:rsidRPr="00A22AAB">
        <w:rPr>
          <w:rFonts w:ascii="Book Antiqua" w:hAnsi="Book Antiqua"/>
          <w:sz w:val="16"/>
          <w:szCs w:val="16"/>
          <w:lang w:val="en-US"/>
        </w:rPr>
        <w:t>As it is said, it was a pilot program focused on textile enterprises that wanted to be recognized on Fair Trade practices, therefore; it meant those enterprises were eligible to have a certificate</w:t>
      </w:r>
      <w:r w:rsidR="00521C00" w:rsidRPr="00A22AAB">
        <w:rPr>
          <w:rFonts w:ascii="Book Antiqua" w:hAnsi="Book Antiqua"/>
          <w:sz w:val="16"/>
          <w:szCs w:val="16"/>
          <w:lang w:val="en-US"/>
        </w:rPr>
        <w:t xml:space="preserve"> as well as the use of a </w:t>
      </w:r>
      <w:r w:rsidR="009A47A4" w:rsidRPr="00A22AAB">
        <w:rPr>
          <w:rFonts w:ascii="Book Antiqua" w:hAnsi="Book Antiqua"/>
          <w:sz w:val="16"/>
          <w:szCs w:val="16"/>
          <w:lang w:val="en-US"/>
        </w:rPr>
        <w:t>Fair-Trade</w:t>
      </w:r>
      <w:r w:rsidR="00521C00" w:rsidRPr="00A22AAB">
        <w:rPr>
          <w:rFonts w:ascii="Book Antiqua" w:hAnsi="Book Antiqua"/>
          <w:sz w:val="16"/>
          <w:szCs w:val="16"/>
          <w:lang w:val="en-US"/>
        </w:rPr>
        <w:t xml:space="preserve"> label created by PROMPERU, a government entity in charge of promoting trade and tourism in Peru</w:t>
      </w:r>
      <w:r w:rsidRPr="00A22AAB">
        <w:rPr>
          <w:rFonts w:ascii="Book Antiqua" w:hAnsi="Book Antiqua"/>
          <w:sz w:val="16"/>
          <w:szCs w:val="16"/>
          <w:lang w:val="en-US"/>
        </w:rPr>
        <w:t xml:space="preserve">. </w:t>
      </w:r>
    </w:p>
  </w:footnote>
  <w:footnote w:id="8">
    <w:p w:rsidR="00D77308" w:rsidRPr="008A71C3" w:rsidRDefault="00D77308">
      <w:pPr>
        <w:pStyle w:val="FootnoteText"/>
        <w:rPr>
          <w:rFonts w:ascii="Book Antiqua" w:hAnsi="Book Antiqua"/>
          <w:sz w:val="16"/>
          <w:szCs w:val="16"/>
        </w:rPr>
      </w:pPr>
      <w:r w:rsidRPr="008A71C3">
        <w:rPr>
          <w:rStyle w:val="FootnoteReference"/>
          <w:rFonts w:ascii="Book Antiqua" w:hAnsi="Book Antiqua"/>
          <w:sz w:val="16"/>
          <w:szCs w:val="16"/>
        </w:rPr>
        <w:footnoteRef/>
      </w:r>
      <w:r w:rsidRPr="008A71C3">
        <w:rPr>
          <w:rFonts w:ascii="Book Antiqua" w:hAnsi="Book Antiqua"/>
          <w:sz w:val="16"/>
          <w:szCs w:val="16"/>
        </w:rPr>
        <w:t xml:space="preserve"> </w:t>
      </w:r>
      <w:proofErr w:type="spellStart"/>
      <w:r w:rsidR="00B6051E" w:rsidRPr="008A71C3">
        <w:rPr>
          <w:rFonts w:ascii="Book Antiqua" w:hAnsi="Book Antiqua"/>
          <w:sz w:val="16"/>
          <w:szCs w:val="16"/>
        </w:rPr>
        <w:t>English</w:t>
      </w:r>
      <w:proofErr w:type="spellEnd"/>
      <w:r w:rsidR="00B6051E" w:rsidRPr="008A71C3">
        <w:rPr>
          <w:rFonts w:ascii="Book Antiqua" w:hAnsi="Book Antiqua"/>
          <w:sz w:val="16"/>
          <w:szCs w:val="16"/>
        </w:rPr>
        <w:t xml:space="preserve"> </w:t>
      </w:r>
      <w:r w:rsidR="00B6051E" w:rsidRPr="009A47A4">
        <w:rPr>
          <w:rFonts w:ascii="Book Antiqua" w:hAnsi="Book Antiqua"/>
          <w:sz w:val="16"/>
          <w:szCs w:val="16"/>
          <w:lang w:val="en-US"/>
        </w:rPr>
        <w:t>Translation</w:t>
      </w:r>
      <w:r w:rsidR="00B6051E" w:rsidRPr="008A71C3">
        <w:rPr>
          <w:rFonts w:ascii="Book Antiqua" w:hAnsi="Book Antiqua"/>
          <w:sz w:val="16"/>
          <w:szCs w:val="16"/>
        </w:rPr>
        <w:t xml:space="preserve"> </w:t>
      </w:r>
      <w:r w:rsidR="00B6051E" w:rsidRPr="009A47A4">
        <w:rPr>
          <w:rFonts w:ascii="Book Antiqua" w:hAnsi="Book Antiqua"/>
          <w:sz w:val="16"/>
          <w:szCs w:val="16"/>
          <w:lang w:val="en-US"/>
        </w:rPr>
        <w:t>to</w:t>
      </w:r>
      <w:r w:rsidR="00B6051E" w:rsidRPr="008A71C3">
        <w:rPr>
          <w:rFonts w:ascii="Book Antiqua" w:hAnsi="Book Antiqua"/>
          <w:sz w:val="16"/>
          <w:szCs w:val="16"/>
        </w:rPr>
        <w:t xml:space="preserve"> </w:t>
      </w:r>
      <w:r w:rsidR="009A47A4" w:rsidRPr="008A71C3">
        <w:rPr>
          <w:rFonts w:ascii="Book Antiqua" w:hAnsi="Book Antiqua"/>
          <w:sz w:val="16"/>
          <w:szCs w:val="16"/>
        </w:rPr>
        <w:t>“Instituto</w:t>
      </w:r>
      <w:r w:rsidR="00B6051E" w:rsidRPr="008A71C3">
        <w:rPr>
          <w:rFonts w:ascii="Book Antiqua" w:hAnsi="Book Antiqua"/>
          <w:sz w:val="16"/>
          <w:szCs w:val="16"/>
        </w:rPr>
        <w:t xml:space="preserve"> Nacional de </w:t>
      </w:r>
      <w:r w:rsidR="009A47A4" w:rsidRPr="008A71C3">
        <w:rPr>
          <w:rFonts w:ascii="Book Antiqua" w:hAnsi="Book Antiqua"/>
          <w:sz w:val="16"/>
          <w:szCs w:val="16"/>
        </w:rPr>
        <w:t>Estadística</w:t>
      </w:r>
      <w:r w:rsidR="00B6051E" w:rsidRPr="008A71C3">
        <w:rPr>
          <w:rFonts w:ascii="Book Antiqua" w:hAnsi="Book Antiqua"/>
          <w:sz w:val="16"/>
          <w:szCs w:val="16"/>
        </w:rPr>
        <w:t xml:space="preserve"> e </w:t>
      </w:r>
      <w:r w:rsidR="009A47A4" w:rsidRPr="008A71C3">
        <w:rPr>
          <w:rFonts w:ascii="Book Antiqua" w:hAnsi="Book Antiqua"/>
          <w:sz w:val="16"/>
          <w:szCs w:val="16"/>
        </w:rPr>
        <w:t>Informática</w:t>
      </w:r>
      <w:r w:rsidR="00B6051E" w:rsidRPr="008A71C3">
        <w:rPr>
          <w:rFonts w:ascii="Book Antiqua" w:hAnsi="Book Antiqua"/>
          <w:sz w:val="16"/>
          <w:szCs w:val="16"/>
        </w:rPr>
        <w:t>-INEI”.</w:t>
      </w:r>
    </w:p>
  </w:footnote>
  <w:footnote w:id="9">
    <w:p w:rsidR="00A97912" w:rsidRPr="008A71C3" w:rsidRDefault="00A97912">
      <w:pPr>
        <w:pStyle w:val="FootnoteText"/>
        <w:rPr>
          <w:rFonts w:ascii="Book Antiqua" w:hAnsi="Book Antiqua"/>
          <w:sz w:val="16"/>
          <w:szCs w:val="16"/>
        </w:rPr>
      </w:pPr>
      <w:r w:rsidRPr="008A71C3">
        <w:rPr>
          <w:rStyle w:val="FootnoteReference"/>
          <w:rFonts w:ascii="Book Antiqua" w:hAnsi="Book Antiqua"/>
          <w:sz w:val="16"/>
          <w:szCs w:val="16"/>
        </w:rPr>
        <w:footnoteRef/>
      </w:r>
      <w:r w:rsidRPr="008A71C3">
        <w:rPr>
          <w:rFonts w:ascii="Book Antiqua" w:hAnsi="Book Antiqua"/>
          <w:sz w:val="16"/>
          <w:szCs w:val="16"/>
        </w:rPr>
        <w:t xml:space="preserve"> English </w:t>
      </w:r>
      <w:r w:rsidRPr="009A47A4">
        <w:rPr>
          <w:rFonts w:ascii="Book Antiqua" w:hAnsi="Book Antiqua"/>
          <w:sz w:val="16"/>
          <w:szCs w:val="16"/>
          <w:lang w:val="en-US"/>
        </w:rPr>
        <w:t>Translation</w:t>
      </w:r>
      <w:r w:rsidRPr="008A71C3">
        <w:rPr>
          <w:rFonts w:ascii="Book Antiqua" w:hAnsi="Book Antiqua"/>
          <w:sz w:val="16"/>
          <w:szCs w:val="16"/>
        </w:rPr>
        <w:t xml:space="preserve"> </w:t>
      </w:r>
      <w:r w:rsidRPr="009A47A4">
        <w:rPr>
          <w:rFonts w:ascii="Book Antiqua" w:hAnsi="Book Antiqua"/>
          <w:sz w:val="16"/>
          <w:szCs w:val="16"/>
          <w:lang w:val="en-US"/>
        </w:rPr>
        <w:t>to</w:t>
      </w:r>
      <w:r w:rsidRPr="008A71C3">
        <w:rPr>
          <w:rFonts w:ascii="Book Antiqua" w:hAnsi="Book Antiqua"/>
          <w:sz w:val="16"/>
          <w:szCs w:val="16"/>
        </w:rPr>
        <w:t xml:space="preserve"> “Ministerio de la Mujer y Poblaciones Vulnerables”.</w:t>
      </w:r>
    </w:p>
  </w:footnote>
  <w:footnote w:id="10">
    <w:p w:rsidR="00837001" w:rsidRPr="008A71C3" w:rsidRDefault="00837001">
      <w:pPr>
        <w:pStyle w:val="FootnoteText"/>
        <w:rPr>
          <w:rFonts w:ascii="Book Antiqua" w:hAnsi="Book Antiqua"/>
          <w:sz w:val="16"/>
          <w:szCs w:val="16"/>
        </w:rPr>
      </w:pPr>
      <w:r w:rsidRPr="008A71C3">
        <w:rPr>
          <w:rStyle w:val="FootnoteReference"/>
          <w:rFonts w:ascii="Book Antiqua" w:hAnsi="Book Antiqua"/>
          <w:sz w:val="16"/>
          <w:szCs w:val="16"/>
        </w:rPr>
        <w:footnoteRef/>
      </w:r>
      <w:r w:rsidRPr="008A71C3">
        <w:rPr>
          <w:rFonts w:ascii="Book Antiqua" w:hAnsi="Book Antiqua"/>
          <w:sz w:val="16"/>
          <w:szCs w:val="16"/>
        </w:rPr>
        <w:t xml:space="preserve"> Ministerio de la Mujer y Poblaciones Vulnerables- </w:t>
      </w:r>
      <w:r w:rsidR="009A47A4" w:rsidRPr="008A71C3">
        <w:rPr>
          <w:rFonts w:ascii="Book Antiqua" w:hAnsi="Book Antiqua"/>
          <w:sz w:val="16"/>
          <w:szCs w:val="16"/>
        </w:rPr>
        <w:t>Estadísticas</w:t>
      </w:r>
      <w:r w:rsidRPr="008A71C3">
        <w:rPr>
          <w:rFonts w:ascii="Book Antiqua" w:hAnsi="Book Antiqua"/>
          <w:sz w:val="16"/>
          <w:szCs w:val="16"/>
        </w:rPr>
        <w:t xml:space="preserve"> sobre </w:t>
      </w:r>
      <w:proofErr w:type="spellStart"/>
      <w:r w:rsidRPr="008A71C3">
        <w:rPr>
          <w:rFonts w:ascii="Book Antiqua" w:hAnsi="Book Antiqua"/>
          <w:sz w:val="16"/>
          <w:szCs w:val="16"/>
        </w:rPr>
        <w:t>Feminicidio</w:t>
      </w:r>
      <w:proofErr w:type="spellEnd"/>
      <w:r w:rsidRPr="008A71C3">
        <w:rPr>
          <w:rFonts w:ascii="Book Antiqua" w:hAnsi="Book Antiqua"/>
          <w:sz w:val="16"/>
          <w:szCs w:val="16"/>
        </w:rPr>
        <w:t xml:space="preserve"> (</w:t>
      </w:r>
      <w:r w:rsidRPr="009A47A4">
        <w:rPr>
          <w:rFonts w:ascii="Book Antiqua" w:hAnsi="Book Antiqua"/>
          <w:sz w:val="16"/>
          <w:szCs w:val="16"/>
          <w:lang w:val="en-US"/>
        </w:rPr>
        <w:t>accessed</w:t>
      </w:r>
      <w:r w:rsidRPr="008A71C3">
        <w:rPr>
          <w:rFonts w:ascii="Book Antiqua" w:hAnsi="Book Antiqua"/>
          <w:sz w:val="16"/>
          <w:szCs w:val="16"/>
        </w:rPr>
        <w:t xml:space="preserve"> </w:t>
      </w:r>
      <w:r w:rsidRPr="009A47A4">
        <w:rPr>
          <w:rFonts w:ascii="Book Antiqua" w:hAnsi="Book Antiqua"/>
          <w:sz w:val="16"/>
          <w:szCs w:val="16"/>
          <w:lang w:val="en-US"/>
        </w:rPr>
        <w:t>July</w:t>
      </w:r>
      <w:r w:rsidRPr="008A71C3">
        <w:rPr>
          <w:rFonts w:ascii="Book Antiqua" w:hAnsi="Book Antiqua"/>
          <w:sz w:val="16"/>
          <w:szCs w:val="16"/>
        </w:rPr>
        <w:t xml:space="preserve"> 2018). https://www.mimp.gob.pe/contigo/contenidos/pncontigo-articulos.php?codigo=39</w:t>
      </w:r>
    </w:p>
  </w:footnote>
  <w:footnote w:id="11">
    <w:p w:rsidR="00E37F48" w:rsidRPr="00E37F48" w:rsidRDefault="00E37F48">
      <w:pPr>
        <w:pStyle w:val="FootnoteText"/>
      </w:pPr>
      <w:r w:rsidRPr="008A71C3">
        <w:rPr>
          <w:rStyle w:val="FootnoteReference"/>
          <w:rFonts w:ascii="Book Antiqua" w:hAnsi="Book Antiqua"/>
          <w:sz w:val="16"/>
          <w:szCs w:val="16"/>
        </w:rPr>
        <w:footnoteRef/>
      </w:r>
      <w:r w:rsidRPr="008A71C3">
        <w:rPr>
          <w:rFonts w:ascii="Book Antiqua" w:hAnsi="Book Antiqua"/>
          <w:sz w:val="16"/>
          <w:szCs w:val="16"/>
        </w:rPr>
        <w:t xml:space="preserve"> Ministerio de la Mujer y Poblaciones Vulnerables</w:t>
      </w:r>
      <w:r w:rsidR="00213994" w:rsidRPr="008A71C3">
        <w:rPr>
          <w:rFonts w:ascii="Book Antiqua" w:hAnsi="Book Antiqua"/>
          <w:sz w:val="16"/>
          <w:szCs w:val="16"/>
        </w:rPr>
        <w:t xml:space="preserve">- </w:t>
      </w:r>
      <w:r w:rsidR="009A47A4" w:rsidRPr="008A71C3">
        <w:rPr>
          <w:rFonts w:ascii="Book Antiqua" w:hAnsi="Book Antiqua"/>
          <w:sz w:val="16"/>
          <w:szCs w:val="16"/>
        </w:rPr>
        <w:t>Estadísticas</w:t>
      </w:r>
      <w:r w:rsidR="00213994" w:rsidRPr="008A71C3">
        <w:rPr>
          <w:rFonts w:ascii="Book Antiqua" w:hAnsi="Book Antiqua"/>
          <w:sz w:val="16"/>
          <w:szCs w:val="16"/>
        </w:rPr>
        <w:t xml:space="preserve">- </w:t>
      </w:r>
      <w:r w:rsidR="009A47A4" w:rsidRPr="008A71C3">
        <w:rPr>
          <w:rFonts w:ascii="Book Antiqua" w:hAnsi="Book Antiqua"/>
          <w:sz w:val="16"/>
          <w:szCs w:val="16"/>
        </w:rPr>
        <w:t>Atención</w:t>
      </w:r>
      <w:r w:rsidR="00213994" w:rsidRPr="008A71C3">
        <w:rPr>
          <w:rFonts w:ascii="Book Antiqua" w:hAnsi="Book Antiqua"/>
          <w:sz w:val="16"/>
          <w:szCs w:val="16"/>
        </w:rPr>
        <w:t xml:space="preserve"> Integral a </w:t>
      </w:r>
      <w:r w:rsidR="009A47A4" w:rsidRPr="008A71C3">
        <w:rPr>
          <w:rFonts w:ascii="Book Antiqua" w:hAnsi="Book Antiqua"/>
          <w:sz w:val="16"/>
          <w:szCs w:val="16"/>
        </w:rPr>
        <w:t>Víctimas</w:t>
      </w:r>
      <w:r w:rsidR="00213994" w:rsidRPr="008A71C3">
        <w:rPr>
          <w:rFonts w:ascii="Book Antiqua" w:hAnsi="Book Antiqua"/>
          <w:sz w:val="16"/>
          <w:szCs w:val="16"/>
        </w:rPr>
        <w:t xml:space="preserve"> de Violencia Familiar y Sexual</w:t>
      </w:r>
      <w:r w:rsidRPr="008A71C3">
        <w:rPr>
          <w:rFonts w:ascii="Book Antiqua" w:hAnsi="Book Antiqua"/>
          <w:sz w:val="16"/>
          <w:szCs w:val="16"/>
        </w:rPr>
        <w:t xml:space="preserve"> (</w:t>
      </w:r>
      <w:r w:rsidRPr="009A47A4">
        <w:rPr>
          <w:rFonts w:ascii="Book Antiqua" w:hAnsi="Book Antiqua"/>
          <w:sz w:val="16"/>
          <w:szCs w:val="16"/>
          <w:lang w:val="en-US"/>
        </w:rPr>
        <w:t>accessed</w:t>
      </w:r>
      <w:r w:rsidRPr="008A71C3">
        <w:rPr>
          <w:rFonts w:ascii="Book Antiqua" w:hAnsi="Book Antiqua"/>
          <w:sz w:val="16"/>
          <w:szCs w:val="16"/>
        </w:rPr>
        <w:t xml:space="preserve"> </w:t>
      </w:r>
      <w:r w:rsidRPr="009A47A4">
        <w:rPr>
          <w:rFonts w:ascii="Book Antiqua" w:hAnsi="Book Antiqua"/>
          <w:sz w:val="16"/>
          <w:szCs w:val="16"/>
          <w:lang w:val="en-US"/>
        </w:rPr>
        <w:t>July</w:t>
      </w:r>
      <w:r w:rsidRPr="008A71C3">
        <w:rPr>
          <w:rFonts w:ascii="Book Antiqua" w:hAnsi="Book Antiqua"/>
          <w:sz w:val="16"/>
          <w:szCs w:val="16"/>
        </w:rPr>
        <w:t xml:space="preserve"> 2018) https://www.mimp.gob.pe/contigo/contenidos/pncontigo-articulos.php?codigo=36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6AC" w:rsidRDefault="00F616A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6AC" w:rsidRDefault="00F616A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6AC" w:rsidRDefault="00F616A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F2095"/>
    <w:multiLevelType w:val="hybridMultilevel"/>
    <w:tmpl w:val="34B4492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71EE"/>
    <w:rsid w:val="0002368F"/>
    <w:rsid w:val="00034B9A"/>
    <w:rsid w:val="00035762"/>
    <w:rsid w:val="0003775B"/>
    <w:rsid w:val="00044FA7"/>
    <w:rsid w:val="0005307B"/>
    <w:rsid w:val="00060E5F"/>
    <w:rsid w:val="0007245A"/>
    <w:rsid w:val="000803DD"/>
    <w:rsid w:val="00086A13"/>
    <w:rsid w:val="0009473F"/>
    <w:rsid w:val="000A32C2"/>
    <w:rsid w:val="000C4281"/>
    <w:rsid w:val="000C6351"/>
    <w:rsid w:val="000D5DAE"/>
    <w:rsid w:val="000E0FED"/>
    <w:rsid w:val="000E63C2"/>
    <w:rsid w:val="000E7CE5"/>
    <w:rsid w:val="00101AB5"/>
    <w:rsid w:val="00111E4B"/>
    <w:rsid w:val="00117C96"/>
    <w:rsid w:val="00122D3B"/>
    <w:rsid w:val="00123EF4"/>
    <w:rsid w:val="0014480B"/>
    <w:rsid w:val="001468AB"/>
    <w:rsid w:val="00163A3E"/>
    <w:rsid w:val="00167653"/>
    <w:rsid w:val="00175C2F"/>
    <w:rsid w:val="001A16F6"/>
    <w:rsid w:val="001A1D1C"/>
    <w:rsid w:val="001A5FD8"/>
    <w:rsid w:val="001B1EBA"/>
    <w:rsid w:val="001B23EE"/>
    <w:rsid w:val="001D0CDC"/>
    <w:rsid w:val="001E3729"/>
    <w:rsid w:val="001F039A"/>
    <w:rsid w:val="001F6621"/>
    <w:rsid w:val="001F704A"/>
    <w:rsid w:val="00213994"/>
    <w:rsid w:val="002400C5"/>
    <w:rsid w:val="0024219F"/>
    <w:rsid w:val="0025467F"/>
    <w:rsid w:val="00271E17"/>
    <w:rsid w:val="002750ED"/>
    <w:rsid w:val="00292154"/>
    <w:rsid w:val="002E719D"/>
    <w:rsid w:val="002F6363"/>
    <w:rsid w:val="003135C3"/>
    <w:rsid w:val="00321C81"/>
    <w:rsid w:val="00341E89"/>
    <w:rsid w:val="00343DF2"/>
    <w:rsid w:val="00391DA3"/>
    <w:rsid w:val="00397BA1"/>
    <w:rsid w:val="003A2B00"/>
    <w:rsid w:val="003B14D2"/>
    <w:rsid w:val="003C4EC0"/>
    <w:rsid w:val="003C5940"/>
    <w:rsid w:val="003C6673"/>
    <w:rsid w:val="003C6AD0"/>
    <w:rsid w:val="003D5469"/>
    <w:rsid w:val="003E1350"/>
    <w:rsid w:val="003E4D94"/>
    <w:rsid w:val="004034AF"/>
    <w:rsid w:val="0040762A"/>
    <w:rsid w:val="00410ED7"/>
    <w:rsid w:val="0042575F"/>
    <w:rsid w:val="004412F8"/>
    <w:rsid w:val="004526DE"/>
    <w:rsid w:val="00463B64"/>
    <w:rsid w:val="00483120"/>
    <w:rsid w:val="00486A69"/>
    <w:rsid w:val="004A02A3"/>
    <w:rsid w:val="004B3E11"/>
    <w:rsid w:val="004B71EE"/>
    <w:rsid w:val="004C4DA5"/>
    <w:rsid w:val="004D679C"/>
    <w:rsid w:val="004D7355"/>
    <w:rsid w:val="004D7DC5"/>
    <w:rsid w:val="004F13C2"/>
    <w:rsid w:val="004F49E7"/>
    <w:rsid w:val="00521C00"/>
    <w:rsid w:val="0052653A"/>
    <w:rsid w:val="00527FE6"/>
    <w:rsid w:val="005370C1"/>
    <w:rsid w:val="00560326"/>
    <w:rsid w:val="00585F8F"/>
    <w:rsid w:val="005931B6"/>
    <w:rsid w:val="005A5337"/>
    <w:rsid w:val="005D02BC"/>
    <w:rsid w:val="005E33F6"/>
    <w:rsid w:val="005F2A08"/>
    <w:rsid w:val="005F499C"/>
    <w:rsid w:val="005F5708"/>
    <w:rsid w:val="006238D5"/>
    <w:rsid w:val="0062535C"/>
    <w:rsid w:val="00647237"/>
    <w:rsid w:val="006479E3"/>
    <w:rsid w:val="006700FD"/>
    <w:rsid w:val="006704EA"/>
    <w:rsid w:val="006A7D41"/>
    <w:rsid w:val="006E1C4D"/>
    <w:rsid w:val="006E6387"/>
    <w:rsid w:val="007020A4"/>
    <w:rsid w:val="00720F58"/>
    <w:rsid w:val="00742806"/>
    <w:rsid w:val="00746FE8"/>
    <w:rsid w:val="0075042E"/>
    <w:rsid w:val="007523CC"/>
    <w:rsid w:val="007533A8"/>
    <w:rsid w:val="0075489E"/>
    <w:rsid w:val="00763D06"/>
    <w:rsid w:val="007704F6"/>
    <w:rsid w:val="00776F10"/>
    <w:rsid w:val="007832F4"/>
    <w:rsid w:val="00786B74"/>
    <w:rsid w:val="00787953"/>
    <w:rsid w:val="00790BC3"/>
    <w:rsid w:val="007924E9"/>
    <w:rsid w:val="00794427"/>
    <w:rsid w:val="007B78BA"/>
    <w:rsid w:val="007B7EA0"/>
    <w:rsid w:val="007D4B3A"/>
    <w:rsid w:val="007E0259"/>
    <w:rsid w:val="007E1F7B"/>
    <w:rsid w:val="007E313B"/>
    <w:rsid w:val="007E4712"/>
    <w:rsid w:val="007E7A30"/>
    <w:rsid w:val="008013E2"/>
    <w:rsid w:val="00816991"/>
    <w:rsid w:val="0082798E"/>
    <w:rsid w:val="008335DE"/>
    <w:rsid w:val="00835DE9"/>
    <w:rsid w:val="00837001"/>
    <w:rsid w:val="00852A7D"/>
    <w:rsid w:val="008561B4"/>
    <w:rsid w:val="00857B47"/>
    <w:rsid w:val="00871BC5"/>
    <w:rsid w:val="00886F85"/>
    <w:rsid w:val="00893857"/>
    <w:rsid w:val="00894CEF"/>
    <w:rsid w:val="008A71C3"/>
    <w:rsid w:val="008B09E2"/>
    <w:rsid w:val="008D412C"/>
    <w:rsid w:val="008F2821"/>
    <w:rsid w:val="008F6522"/>
    <w:rsid w:val="009031C3"/>
    <w:rsid w:val="00921963"/>
    <w:rsid w:val="009256E5"/>
    <w:rsid w:val="009312D9"/>
    <w:rsid w:val="00940EF1"/>
    <w:rsid w:val="009532A9"/>
    <w:rsid w:val="0095753F"/>
    <w:rsid w:val="00960FD7"/>
    <w:rsid w:val="0099062A"/>
    <w:rsid w:val="009A47A4"/>
    <w:rsid w:val="009C59EB"/>
    <w:rsid w:val="009D59C0"/>
    <w:rsid w:val="00A0099E"/>
    <w:rsid w:val="00A10166"/>
    <w:rsid w:val="00A13BBA"/>
    <w:rsid w:val="00A21397"/>
    <w:rsid w:val="00A22AAB"/>
    <w:rsid w:val="00A32F17"/>
    <w:rsid w:val="00A40094"/>
    <w:rsid w:val="00A40E59"/>
    <w:rsid w:val="00A41C94"/>
    <w:rsid w:val="00A479E9"/>
    <w:rsid w:val="00A51BAD"/>
    <w:rsid w:val="00A74A5D"/>
    <w:rsid w:val="00A871C9"/>
    <w:rsid w:val="00A87907"/>
    <w:rsid w:val="00A95C9C"/>
    <w:rsid w:val="00A97912"/>
    <w:rsid w:val="00AA7FDD"/>
    <w:rsid w:val="00AB01AD"/>
    <w:rsid w:val="00AB79D2"/>
    <w:rsid w:val="00AD3107"/>
    <w:rsid w:val="00AE32A8"/>
    <w:rsid w:val="00AE5547"/>
    <w:rsid w:val="00B0054E"/>
    <w:rsid w:val="00B06C12"/>
    <w:rsid w:val="00B111CF"/>
    <w:rsid w:val="00B12A28"/>
    <w:rsid w:val="00B56B0C"/>
    <w:rsid w:val="00B6051E"/>
    <w:rsid w:val="00B6481B"/>
    <w:rsid w:val="00B81F96"/>
    <w:rsid w:val="00B852FB"/>
    <w:rsid w:val="00B91668"/>
    <w:rsid w:val="00B94656"/>
    <w:rsid w:val="00BA779A"/>
    <w:rsid w:val="00BB6519"/>
    <w:rsid w:val="00C0031A"/>
    <w:rsid w:val="00C0038E"/>
    <w:rsid w:val="00C111D9"/>
    <w:rsid w:val="00C13058"/>
    <w:rsid w:val="00C23A65"/>
    <w:rsid w:val="00C65DB9"/>
    <w:rsid w:val="00C7083B"/>
    <w:rsid w:val="00C71CCF"/>
    <w:rsid w:val="00C72311"/>
    <w:rsid w:val="00CA1BB9"/>
    <w:rsid w:val="00CA1DE5"/>
    <w:rsid w:val="00CC57E6"/>
    <w:rsid w:val="00CF24E8"/>
    <w:rsid w:val="00CF3195"/>
    <w:rsid w:val="00D0177A"/>
    <w:rsid w:val="00D17D0A"/>
    <w:rsid w:val="00D46847"/>
    <w:rsid w:val="00D62DEE"/>
    <w:rsid w:val="00D77308"/>
    <w:rsid w:val="00D87785"/>
    <w:rsid w:val="00DA36B8"/>
    <w:rsid w:val="00DA6040"/>
    <w:rsid w:val="00DB51DA"/>
    <w:rsid w:val="00DC6F2F"/>
    <w:rsid w:val="00DD4E71"/>
    <w:rsid w:val="00DE1CF0"/>
    <w:rsid w:val="00DE37CA"/>
    <w:rsid w:val="00DE76A9"/>
    <w:rsid w:val="00DF4C15"/>
    <w:rsid w:val="00E006C6"/>
    <w:rsid w:val="00E27C8B"/>
    <w:rsid w:val="00E37F48"/>
    <w:rsid w:val="00E410EE"/>
    <w:rsid w:val="00E43B7C"/>
    <w:rsid w:val="00E61195"/>
    <w:rsid w:val="00E638B1"/>
    <w:rsid w:val="00EB3C1B"/>
    <w:rsid w:val="00EB4E52"/>
    <w:rsid w:val="00ED0795"/>
    <w:rsid w:val="00EE6B55"/>
    <w:rsid w:val="00F00E16"/>
    <w:rsid w:val="00F16D7A"/>
    <w:rsid w:val="00F26CF6"/>
    <w:rsid w:val="00F37AB3"/>
    <w:rsid w:val="00F47459"/>
    <w:rsid w:val="00F535DA"/>
    <w:rsid w:val="00F54A69"/>
    <w:rsid w:val="00F616AC"/>
    <w:rsid w:val="00F75E2A"/>
    <w:rsid w:val="00F833F0"/>
    <w:rsid w:val="00F9369C"/>
    <w:rsid w:val="00F947EF"/>
    <w:rsid w:val="00F9788A"/>
    <w:rsid w:val="00FB5C6F"/>
    <w:rsid w:val="00FC1641"/>
    <w:rsid w:val="00FC207D"/>
    <w:rsid w:val="00FC4C8B"/>
    <w:rsid w:val="00FE1DE0"/>
    <w:rsid w:val="00FE2EF3"/>
    <w:rsid w:val="00FF1D7E"/>
    <w:rsid w:val="00FF2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="Times New Roman" w:cs="Times New Roman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D7"/>
  </w:style>
  <w:style w:type="paragraph" w:styleId="Heading1">
    <w:name w:val="heading 1"/>
    <w:basedOn w:val="Normal"/>
    <w:link w:val="Heading1Char"/>
    <w:uiPriority w:val="9"/>
    <w:qFormat/>
    <w:rsid w:val="00F616AC"/>
    <w:pPr>
      <w:spacing w:before="100" w:beforeAutospacing="1" w:after="100" w:afterAutospacing="1" w:line="240" w:lineRule="auto"/>
      <w:outlineLvl w:val="0"/>
    </w:pPr>
    <w:rPr>
      <w:rFonts w:asci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704E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E0259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871B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71B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BC5"/>
    <w:rPr>
      <w:vertAlign w:val="superscript"/>
    </w:rPr>
  </w:style>
  <w:style w:type="paragraph" w:styleId="ListParagraph">
    <w:name w:val="List Paragraph"/>
    <w:basedOn w:val="Normal"/>
    <w:uiPriority w:val="34"/>
    <w:qFormat/>
    <w:rsid w:val="00AA7F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245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245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616AC"/>
    <w:rPr>
      <w:rFonts w:ascii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61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6AC"/>
  </w:style>
  <w:style w:type="paragraph" w:styleId="Footer">
    <w:name w:val="footer"/>
    <w:basedOn w:val="Normal"/>
    <w:link w:val="FooterChar"/>
    <w:uiPriority w:val="99"/>
    <w:unhideWhenUsed/>
    <w:rsid w:val="00F616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6AC"/>
  </w:style>
  <w:style w:type="paragraph" w:styleId="NoSpacing">
    <w:name w:val="No Spacing"/>
    <w:uiPriority w:val="1"/>
    <w:qFormat/>
    <w:rsid w:val="005D02B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B9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676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76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76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6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65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6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Cot09</b:Tag>
    <b:SourceType>Report</b:SourceType>
    <b:Guid>{6FE3128A-4B27-4148-8D1D-F6DE77C1DD8B}</b:Guid>
    <b:Title>Comercio Justo Sur-Sur: Problemas y Potencialidades para el Desarrollo del Comercio Justo en la Comunidad Andina de Naciones.</b:Title>
    <b:Year>2009</b:Year>
    <b:Author>
      <b:Author>
        <b:NameList>
          <b:Person>
            <b:Last>Cotera Fretel</b:Last>
            <b:First>Alfonso</b:First>
          </b:Person>
          <b:Person>
            <b:Last>Van Den Berg</b:Last>
            <b:First>Astrid</b:First>
          </b:Person>
          <b:Person>
            <b:Last>Avella Villegas</b:Last>
            <b:First>Luis</b:First>
            <b:Middle>Felipe</b:Middle>
          </b:Person>
          <b:Person>
            <b:Last>Guerrero Vargas</b:Last>
            <b:First>Roberto</b:First>
          </b:Person>
          <b:Person>
            <b:Last>Sanchez Perugachi</b:Last>
            <b:First>Jenny</b:First>
          </b:Person>
          <b:Person>
            <b:Last>Romero Reyes</b:Last>
            <b:First>Antonio</b:First>
          </b:Person>
        </b:NameList>
      </b:Author>
    </b:Author>
    <b:Publisher>A4 Impresores SRL</b:Publisher>
    <b:City>Lima, Peru</b:City>
    <b:RefOrder>1</b:RefOrder>
  </b:Source>
</b:Sources>
</file>

<file path=customXml/itemProps1.xml><?xml version="1.0" encoding="utf-8"?>
<ds:datastoreItem xmlns:ds="http://schemas.openxmlformats.org/officeDocument/2006/customXml" ds:itemID="{EBB092C1-CA6B-406B-B30E-6E0280755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1888</Words>
  <Characters>10765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huayanay roman</dc:creator>
  <cp:lastModifiedBy>user</cp:lastModifiedBy>
  <cp:revision>2</cp:revision>
  <dcterms:created xsi:type="dcterms:W3CDTF">2018-08-10T09:09:00Z</dcterms:created>
  <dcterms:modified xsi:type="dcterms:W3CDTF">2018-08-10T09:09:00Z</dcterms:modified>
</cp:coreProperties>
</file>